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ED" w:rsidRDefault="007941ED" w:rsidP="007941ED">
      <w:pPr>
        <w:spacing w:after="0"/>
        <w:rPr>
          <w:rFonts w:ascii="TimBashk" w:eastAsia="Times New Roman" w:hAnsi="TimBashk"/>
          <w:b/>
          <w:bCs/>
          <w:sz w:val="26"/>
          <w:szCs w:val="26"/>
        </w:rPr>
      </w:pPr>
    </w:p>
    <w:p w:rsidR="000F2549" w:rsidRDefault="000F2549" w:rsidP="007941ED">
      <w:pPr>
        <w:spacing w:after="0"/>
        <w:rPr>
          <w:rFonts w:ascii="TimBashk" w:eastAsia="Times New Roman" w:hAnsi="TimBashk"/>
          <w:b/>
          <w:bCs/>
          <w:sz w:val="26"/>
          <w:szCs w:val="26"/>
        </w:rPr>
      </w:pPr>
    </w:p>
    <w:tbl>
      <w:tblPr>
        <w:tblpPr w:leftFromText="180" w:rightFromText="180" w:vertAnchor="page" w:horzAnchor="margin" w:tblpXSpec="center" w:tblpY="871"/>
        <w:tblW w:w="10800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4500"/>
      </w:tblGrid>
      <w:tr w:rsidR="000F2549" w:rsidRPr="000F2549" w:rsidTr="003F470F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2549" w:rsidRPr="000F2549" w:rsidRDefault="000F2549" w:rsidP="000F254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0F2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0F2549"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r w:rsidRPr="000F2549"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 w:rsidRPr="000F2549">
              <w:rPr>
                <w:rFonts w:ascii="TimBashk" w:eastAsia="Times New Roman" w:hAnsi="TimBashk" w:cs="Times New Roman"/>
                <w:b/>
                <w:lang w:eastAsia="ru-RU"/>
              </w:rPr>
              <w:t>ОРТОСТАН  РЕСПУБЛИКА</w:t>
            </w:r>
            <w:r w:rsidRPr="000F2549">
              <w:rPr>
                <w:rFonts w:ascii="Times New Roman" w:eastAsia="Times New Roman" w:hAnsi="Times New Roman" w:cs="Times New Roman"/>
                <w:b/>
                <w:lang w:eastAsia="ru-RU"/>
              </w:rPr>
              <w:t>Һ</w:t>
            </w:r>
            <w:proofErr w:type="gramStart"/>
            <w:r w:rsidRPr="000F2549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  <w:proofErr w:type="gramEnd"/>
          </w:p>
          <w:p w:rsidR="000F2549" w:rsidRPr="000F2549" w:rsidRDefault="000F2549" w:rsidP="000F254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0F2549"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 w:rsidRPr="000F2549"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 w:rsidRPr="000F2549">
              <w:rPr>
                <w:rFonts w:ascii="TimBashk" w:eastAsia="Times New Roman" w:hAnsi="TimBashk" w:cs="Times New Roman"/>
                <w:b/>
                <w:lang w:eastAsia="ru-RU"/>
              </w:rPr>
              <w:t xml:space="preserve">  РАЙОНЫ</w:t>
            </w:r>
          </w:p>
          <w:p w:rsidR="000F2549" w:rsidRPr="000F2549" w:rsidRDefault="000F2549" w:rsidP="000F254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0F2549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</w:t>
            </w:r>
            <w:r w:rsidRPr="000F2549">
              <w:rPr>
                <w:rFonts w:ascii="Times New Roman" w:eastAsia="Times New Roman" w:hAnsi="Times New Roman" w:cs="Times New Roman"/>
                <w:b/>
                <w:lang w:eastAsia="ru-RU"/>
              </w:rPr>
              <w:t>Ң</w:t>
            </w:r>
          </w:p>
          <w:p w:rsidR="000F2549" w:rsidRPr="000F2549" w:rsidRDefault="000F2549" w:rsidP="000F2549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0F2549">
              <w:rPr>
                <w:rFonts w:ascii="TimBashk" w:eastAsia="Times New Roman" w:hAnsi="TimBashk" w:cs="Times New Roman"/>
                <w:b/>
                <w:lang w:eastAsia="ru-RU"/>
              </w:rPr>
              <w:t>НИ</w:t>
            </w:r>
            <w:r w:rsidRPr="000F2549">
              <w:rPr>
                <w:rFonts w:ascii="Times New Roman" w:eastAsia="Times New Roman" w:hAnsi="Times New Roman" w:cs="Times New Roman"/>
                <w:b/>
                <w:lang w:eastAsia="ru-RU"/>
              </w:rPr>
              <w:t>ҒӘ</w:t>
            </w:r>
            <w:r w:rsidRPr="000F2549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0F2549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0F2549">
              <w:rPr>
                <w:rFonts w:ascii="TimBashk" w:eastAsia="Times New Roman" w:hAnsi="TimBashk" w:cs="Times New Roman"/>
                <w:b/>
                <w:lang w:eastAsia="ru-RU"/>
              </w:rPr>
              <w:t xml:space="preserve">Т   АУЫЛ   СОВЕТЫ </w:t>
            </w:r>
          </w:p>
          <w:p w:rsidR="000F2549" w:rsidRPr="000F2549" w:rsidRDefault="000F2549" w:rsidP="000F2549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0F2549">
              <w:rPr>
                <w:rFonts w:ascii="TimBashk" w:eastAsia="Times New Roman" w:hAnsi="TimBashk" w:cs="Times New Roman"/>
                <w:b/>
                <w:lang w:eastAsia="ru-RU"/>
              </w:rPr>
              <w:t>АУЫЛ   БИЛ</w:t>
            </w:r>
            <w:r w:rsidRPr="000F2549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0F2549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0F2549">
              <w:rPr>
                <w:rFonts w:ascii="Times New Roman" w:eastAsia="Times New Roman" w:hAnsi="Times New Roman" w:cs="Times New Roman"/>
                <w:b/>
                <w:lang w:eastAsia="ru-RU"/>
              </w:rPr>
              <w:t>ӘҺ</w:t>
            </w:r>
            <w:r w:rsidRPr="000F2549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0F2549" w:rsidRPr="000F2549" w:rsidRDefault="000F2549" w:rsidP="000F2549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0F2549">
              <w:rPr>
                <w:rFonts w:ascii="TimBashk" w:eastAsia="Times New Roman" w:hAnsi="TimBashk" w:cs="Times New Roman"/>
                <w:b/>
                <w:lang w:eastAsia="ru-RU"/>
              </w:rPr>
              <w:t>СОВЕТЫ</w:t>
            </w:r>
          </w:p>
          <w:p w:rsidR="000F2549" w:rsidRPr="000F2549" w:rsidRDefault="000F2549" w:rsidP="000F25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0F2549" w:rsidRPr="000F2549" w:rsidRDefault="000F2549" w:rsidP="000F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F2549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453657, </w:t>
            </w:r>
            <w:proofErr w:type="spellStart"/>
            <w:r w:rsidRPr="000F2549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Баймақ</w:t>
            </w:r>
            <w:proofErr w:type="spellEnd"/>
            <w:r w:rsidRPr="000F2549">
              <w:rPr>
                <w:rFonts w:ascii="Times New Roman Bash" w:eastAsia="Times New Roman" w:hAnsi="Times New Roman Bash" w:cs="Times New Roman"/>
                <w:sz w:val="16"/>
                <w:szCs w:val="28"/>
                <w:lang w:eastAsia="ru-RU"/>
              </w:rPr>
              <w:t xml:space="preserve"> </w:t>
            </w:r>
            <w:r w:rsidRPr="000F2549">
              <w:rPr>
                <w:rFonts w:ascii="TimBashk" w:eastAsia="Times New Roman" w:hAnsi="TimBashk" w:cs="Times New Roman"/>
                <w:sz w:val="16"/>
                <w:szCs w:val="28"/>
                <w:lang w:eastAsia="ru-RU"/>
              </w:rPr>
              <w:t>районы</w:t>
            </w:r>
            <w:r w:rsidRPr="000F2549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, </w:t>
            </w:r>
            <w:proofErr w:type="spellStart"/>
            <w:r w:rsidRPr="000F2549">
              <w:rPr>
                <w:rFonts w:ascii="TimBashk" w:eastAsia="Times New Roman" w:hAnsi="TimBashk" w:cs="Times New Roman"/>
                <w:sz w:val="16"/>
                <w:szCs w:val="28"/>
                <w:lang w:eastAsia="ru-RU"/>
              </w:rPr>
              <w:t>Ни</w:t>
            </w:r>
            <w:r w:rsidRPr="000F2549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ғә</w:t>
            </w:r>
            <w:proofErr w:type="gramStart"/>
            <w:r w:rsidRPr="000F2549">
              <w:rPr>
                <w:rFonts w:ascii="TimBashk" w:eastAsia="Times New Roman" w:hAnsi="TimBashk" w:cs="Times New Roman"/>
                <w:sz w:val="16"/>
                <w:szCs w:val="28"/>
                <w:lang w:eastAsia="ru-RU"/>
              </w:rPr>
              <w:t>м</w:t>
            </w:r>
            <w:proofErr w:type="gramEnd"/>
            <w:r w:rsidRPr="000F2549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ә</w:t>
            </w:r>
            <w:r w:rsidRPr="000F2549">
              <w:rPr>
                <w:rFonts w:ascii="TimBashk" w:eastAsia="Times New Roman" w:hAnsi="TimBashk" w:cs="Times New Roman"/>
                <w:sz w:val="16"/>
                <w:szCs w:val="28"/>
                <w:lang w:eastAsia="ru-RU"/>
              </w:rPr>
              <w:t>т</w:t>
            </w:r>
            <w:proofErr w:type="spellEnd"/>
            <w:r w:rsidRPr="000F2549">
              <w:rPr>
                <w:rFonts w:ascii="TimBashk" w:eastAsia="Times New Roman" w:hAnsi="TimBashk" w:cs="Times New Roman"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0F2549">
              <w:rPr>
                <w:rFonts w:ascii="TimBashk" w:eastAsia="Times New Roman" w:hAnsi="TimBashk" w:cs="Times New Roman"/>
                <w:sz w:val="16"/>
                <w:szCs w:val="28"/>
                <w:lang w:eastAsia="ru-RU"/>
              </w:rPr>
              <w:t>ауылы</w:t>
            </w:r>
            <w:proofErr w:type="spellEnd"/>
            <w:r w:rsidRPr="000F2549">
              <w:rPr>
                <w:rFonts w:ascii="TimBashk" w:eastAsia="Times New Roman" w:hAnsi="TimBashk" w:cs="Times New Roman"/>
                <w:sz w:val="16"/>
                <w:szCs w:val="28"/>
                <w:lang w:eastAsia="ru-RU"/>
              </w:rPr>
              <w:t xml:space="preserve">, </w:t>
            </w:r>
            <w:proofErr w:type="spellStart"/>
            <w:r w:rsidRPr="000F2549">
              <w:rPr>
                <w:rFonts w:ascii="TimBashk" w:eastAsia="Times New Roman" w:hAnsi="TimBashk" w:cs="Times New Roman"/>
                <w:sz w:val="16"/>
                <w:szCs w:val="28"/>
                <w:lang w:eastAsia="ru-RU"/>
              </w:rPr>
              <w:t>К.Дияров</w:t>
            </w:r>
            <w:proofErr w:type="spellEnd"/>
            <w:r w:rsidRPr="000F2549">
              <w:rPr>
                <w:rFonts w:ascii="TimBashk" w:eastAsia="Times New Roman" w:hAnsi="TimBashk" w:cs="Times New Roman"/>
                <w:sz w:val="16"/>
                <w:szCs w:val="28"/>
                <w:lang w:eastAsia="ru-RU"/>
              </w:rPr>
              <w:t xml:space="preserve"> урамы,</w:t>
            </w:r>
            <w:r w:rsidRPr="000F2549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7</w:t>
            </w:r>
          </w:p>
          <w:p w:rsidR="000F2549" w:rsidRPr="000F2549" w:rsidRDefault="000F2549" w:rsidP="000F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2549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2549" w:rsidRPr="000F2549" w:rsidRDefault="000F2549" w:rsidP="000F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2549" w:rsidRPr="000F2549" w:rsidRDefault="000F2549" w:rsidP="000F2549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2549" w:rsidRPr="000F2549" w:rsidRDefault="000F2549" w:rsidP="000F2549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0F2549">
              <w:rPr>
                <w:rFonts w:ascii="TimBashk" w:eastAsia="Times New Roman" w:hAnsi="TimBashk" w:cs="Times New Roman"/>
                <w:b/>
                <w:lang w:eastAsia="ru-RU"/>
              </w:rPr>
              <w:t>РЕСПУБЛИКА БАШКОРТОСТАН</w:t>
            </w:r>
          </w:p>
          <w:p w:rsidR="000F2549" w:rsidRPr="000F2549" w:rsidRDefault="000F2549" w:rsidP="000F2549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0F2549">
              <w:rPr>
                <w:rFonts w:ascii="TimBashk" w:eastAsia="Times New Roman" w:hAnsi="TimBashk" w:cs="Times New Roman"/>
                <w:b/>
                <w:lang w:eastAsia="ru-RU"/>
              </w:rPr>
              <w:t>СОВЕТ</w:t>
            </w:r>
          </w:p>
          <w:p w:rsidR="000F2549" w:rsidRPr="000F2549" w:rsidRDefault="000F2549" w:rsidP="000F2549">
            <w:pPr>
              <w:keepNext/>
              <w:tabs>
                <w:tab w:val="left" w:pos="4212"/>
              </w:tabs>
              <w:spacing w:after="0" w:line="240" w:lineRule="auto"/>
              <w:ind w:left="-118" w:right="-144"/>
              <w:jc w:val="center"/>
              <w:outlineLvl w:val="1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0F2549">
              <w:rPr>
                <w:rFonts w:ascii="TimBashk" w:eastAsia="Times New Roman" w:hAnsi="TimBashk" w:cs="Times New Roman"/>
                <w:b/>
                <w:lang w:eastAsia="ru-RU"/>
              </w:rPr>
              <w:t>СЕЛЬСКОГО ПОСЕЛЕНИЯ НИГАМАТОВСКИЙ СЕЛЬСОВЕТ МУНИЦИПАЛЬНОГО РАЙОНА</w:t>
            </w:r>
          </w:p>
          <w:p w:rsidR="000F2549" w:rsidRPr="000F2549" w:rsidRDefault="000F2549" w:rsidP="000F2549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0F2549">
              <w:rPr>
                <w:rFonts w:ascii="TimBashk" w:eastAsia="Times New Roman" w:hAnsi="TimBashk" w:cs="Times New Roman"/>
                <w:b/>
                <w:lang w:eastAsia="ru-RU"/>
              </w:rPr>
              <w:t>БАЙМАКСКИЙ РАЙОН</w:t>
            </w:r>
          </w:p>
          <w:p w:rsidR="000F2549" w:rsidRPr="000F2549" w:rsidRDefault="000F2549" w:rsidP="000F25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0F2549" w:rsidRPr="000F2549" w:rsidRDefault="000F2549" w:rsidP="000F2549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F254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r w:rsidRPr="000F254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Баймакский район, </w:t>
            </w:r>
            <w:proofErr w:type="spellStart"/>
            <w:r w:rsidRPr="000F254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с</w:t>
            </w:r>
            <w:proofErr w:type="gramStart"/>
            <w:r w:rsidRPr="000F254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.Н</w:t>
            </w:r>
            <w:proofErr w:type="gramEnd"/>
            <w:r w:rsidRPr="000F254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игаматово</w:t>
            </w:r>
            <w:proofErr w:type="spellEnd"/>
            <w:r w:rsidRPr="000F2549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, ул. К.Диярова</w:t>
            </w:r>
            <w:r w:rsidRPr="000F254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,7</w:t>
            </w:r>
          </w:p>
          <w:p w:rsidR="000F2549" w:rsidRPr="000F2549" w:rsidRDefault="000F2549" w:rsidP="000F2549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F2549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тел.: (34751) 4-75-37, 4-75-43</w:t>
            </w:r>
          </w:p>
        </w:tc>
      </w:tr>
    </w:tbl>
    <w:p w:rsidR="000F2549" w:rsidRPr="00783E75" w:rsidRDefault="000F2549" w:rsidP="007941ED">
      <w:pPr>
        <w:spacing w:after="0"/>
        <w:rPr>
          <w:rFonts w:ascii="TimBashk" w:eastAsia="Times New Roman" w:hAnsi="TimBashk"/>
          <w:b/>
          <w:bCs/>
          <w:sz w:val="26"/>
          <w:szCs w:val="26"/>
        </w:rPr>
      </w:pPr>
    </w:p>
    <w:tbl>
      <w:tblPr>
        <w:tblW w:w="100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496"/>
        <w:gridCol w:w="2164"/>
        <w:gridCol w:w="3420"/>
      </w:tblGrid>
      <w:tr w:rsidR="007941ED" w:rsidRPr="00783E75" w:rsidTr="00E66583">
        <w:trPr>
          <w:trHeight w:val="871"/>
        </w:trPr>
        <w:tc>
          <w:tcPr>
            <w:tcW w:w="4496" w:type="dxa"/>
          </w:tcPr>
          <w:p w:rsidR="007941ED" w:rsidRPr="007941ED" w:rsidRDefault="000F2549" w:rsidP="007941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Cambria Math" w:eastAsia="Times New Roman" w:hAnsi="Cambria Math" w:cs="Times New Roman"/>
                <w:b/>
                <w:sz w:val="28"/>
                <w:szCs w:val="28"/>
                <w:lang w:val="be-BY"/>
              </w:rPr>
              <w:t>Ҡ</w:t>
            </w:r>
            <w:r w:rsidR="007941ED" w:rsidRPr="00794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АРАР</w:t>
            </w:r>
          </w:p>
          <w:p w:rsidR="007941ED" w:rsidRPr="007941ED" w:rsidRDefault="007941ED" w:rsidP="007941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1ED" w:rsidRPr="007941ED" w:rsidRDefault="007941ED" w:rsidP="007941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</w:t>
            </w:r>
            <w:r w:rsidRPr="007941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F25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a-RU"/>
              </w:rPr>
              <w:t>2</w:t>
            </w:r>
            <w:r w:rsidR="00F20C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a-RU"/>
              </w:rPr>
              <w:t>1</w:t>
            </w:r>
            <w:r w:rsidRPr="007941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941E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941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a-RU"/>
              </w:rPr>
              <w:t>июль</w:t>
            </w:r>
            <w:r w:rsidRPr="007941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794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й.  </w:t>
            </w:r>
          </w:p>
        </w:tc>
        <w:tc>
          <w:tcPr>
            <w:tcW w:w="2164" w:type="dxa"/>
          </w:tcPr>
          <w:p w:rsidR="007941ED" w:rsidRPr="007941ED" w:rsidRDefault="007941ED" w:rsidP="007941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1ED" w:rsidRPr="007941ED" w:rsidRDefault="007941ED" w:rsidP="007941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1ED" w:rsidRPr="007941ED" w:rsidRDefault="007941ED" w:rsidP="007941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№ </w:t>
            </w:r>
            <w:r w:rsidR="000F254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72</w:t>
            </w:r>
            <w:r w:rsidRPr="007941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94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41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Pr="00794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20" w:type="dxa"/>
          </w:tcPr>
          <w:p w:rsidR="007941ED" w:rsidRPr="007941ED" w:rsidRDefault="007941ED" w:rsidP="007941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41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7941ED" w:rsidRPr="007941ED" w:rsidRDefault="007941ED" w:rsidP="007941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1ED" w:rsidRPr="007941ED" w:rsidRDefault="007941ED" w:rsidP="007941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1E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F25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20C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/>
              </w:rPr>
              <w:t>21</w:t>
            </w:r>
            <w:r w:rsidRPr="007941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941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7941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a-RU"/>
              </w:rPr>
              <w:t>июля</w:t>
            </w:r>
            <w:r w:rsidRPr="007941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7941ED"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  <w:p w:rsidR="007941ED" w:rsidRPr="007941ED" w:rsidRDefault="007941ED" w:rsidP="007941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41ED" w:rsidRDefault="007941ED" w:rsidP="007941E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941ED" w:rsidRPr="002865D9" w:rsidRDefault="007941ED" w:rsidP="007941ED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2865D9">
        <w:rPr>
          <w:rFonts w:ascii="Times New Roman" w:hAnsi="Times New Roman" w:cs="Times New Roman"/>
          <w:b/>
          <w:sz w:val="26"/>
          <w:szCs w:val="26"/>
        </w:rPr>
        <w:t>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</w:t>
      </w:r>
      <w:r>
        <w:rPr>
          <w:rFonts w:ascii="Times New Roman" w:hAnsi="Times New Roman" w:cs="Times New Roman"/>
          <w:b/>
          <w:sz w:val="26"/>
          <w:szCs w:val="26"/>
        </w:rPr>
        <w:t xml:space="preserve">налог на профессиональный </w:t>
      </w:r>
      <w:r w:rsidRPr="002865D9">
        <w:rPr>
          <w:rFonts w:ascii="Times New Roman" w:hAnsi="Times New Roman" w:cs="Times New Roman"/>
          <w:b/>
          <w:sz w:val="26"/>
          <w:szCs w:val="26"/>
        </w:rPr>
        <w:t>доход»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7941ED" w:rsidRPr="002865D9" w:rsidRDefault="007941ED" w:rsidP="007941E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65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941ED" w:rsidRPr="002865D9" w:rsidRDefault="007941ED" w:rsidP="00794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реализации Федерального закона от 24.07.2007 </w:t>
      </w:r>
      <w:hyperlink r:id="rId8" w:tgtFrame="_blank" w:history="1">
        <w:r w:rsidRPr="002865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209-ФЗ</w:t>
        </w:r>
      </w:hyperlink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 </w:t>
      </w:r>
      <w:hyperlink r:id="rId9" w:tgtFrame="_blank" w:history="1">
        <w:r w:rsidRPr="002865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Правительства Республики Башкортостан от 24.04.2020 г. № 262 «</w:t>
      </w:r>
      <w:r w:rsidRPr="002865D9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ведения, опубликования перечня государственного имущества Республики Башкортостан, свободного</w:t>
      </w:r>
      <w:proofErr w:type="gramEnd"/>
      <w:r w:rsidRPr="002865D9">
        <w:rPr>
          <w:rFonts w:ascii="Times New Roman" w:hAnsi="Times New Roman" w:cs="Times New Roman"/>
          <w:sz w:val="26"/>
          <w:szCs w:val="26"/>
        </w:rPr>
        <w:t xml:space="preserve">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 признании </w:t>
      </w:r>
      <w:proofErr w:type="gramStart"/>
      <w:r w:rsidRPr="002865D9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2865D9">
        <w:rPr>
          <w:rFonts w:ascii="Times New Roman" w:hAnsi="Times New Roman" w:cs="Times New Roman"/>
          <w:sz w:val="26"/>
          <w:szCs w:val="26"/>
        </w:rPr>
        <w:t xml:space="preserve"> силу некоторых решений Правительства Республики Башкортостан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Совет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 xml:space="preserve">Администрации сельского поселения </w:t>
      </w:r>
      <w:r w:rsidR="000F2549"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>Нигаматовский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 xml:space="preserve"> сельсовет 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Баймакский 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йон Республики Башкортостан</w:t>
      </w:r>
    </w:p>
    <w:p w:rsidR="007941ED" w:rsidRPr="002865D9" w:rsidRDefault="007941ED" w:rsidP="00794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41ED" w:rsidRPr="002865D9" w:rsidRDefault="007941ED" w:rsidP="00794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7941ED" w:rsidRPr="002865D9" w:rsidRDefault="007941ED" w:rsidP="00794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41ED" w:rsidRPr="002865D9" w:rsidRDefault="007941ED" w:rsidP="007941E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865D9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r w:rsidRPr="002865D9">
        <w:rPr>
          <w:rFonts w:ascii="Times New Roman" w:hAnsi="Times New Roman" w:cs="Times New Roman"/>
          <w:sz w:val="26"/>
          <w:szCs w:val="26"/>
        </w:rPr>
        <w:lastRenderedPageBreak/>
        <w:t>физическим лицам, не являющимся индивидуальными предпринимателями и</w:t>
      </w:r>
      <w:proofErr w:type="gramEnd"/>
      <w:r w:rsidRPr="002865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865D9">
        <w:rPr>
          <w:rFonts w:ascii="Times New Roman" w:hAnsi="Times New Roman" w:cs="Times New Roman"/>
          <w:sz w:val="26"/>
          <w:szCs w:val="26"/>
        </w:rPr>
        <w:t>применяющим</w:t>
      </w:r>
      <w:proofErr w:type="gramEnd"/>
      <w:r w:rsidRPr="002865D9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</w:t>
      </w:r>
      <w:r>
        <w:rPr>
          <w:rFonts w:ascii="Times New Roman" w:hAnsi="Times New Roman" w:cs="Times New Roman"/>
          <w:sz w:val="26"/>
          <w:szCs w:val="26"/>
        </w:rPr>
        <w:t>алог на профессиональный доход».</w:t>
      </w:r>
    </w:p>
    <w:p w:rsidR="007941ED" w:rsidRPr="002865D9" w:rsidRDefault="007941ED" w:rsidP="007941E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Признать утратившим силу пункт 1 Решения 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 xml:space="preserve">Администрации сельского поселения </w:t>
      </w:r>
      <w:r w:rsidR="000F2549"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>Нигаматовский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 xml:space="preserve"> сельсовет 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Баймакский 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йон Республики Башкортостан № </w:t>
      </w:r>
      <w:r w:rsidR="000F2549"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>136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0F2549"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 xml:space="preserve"> ноября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2018 года «</w:t>
      </w:r>
      <w:r w:rsidRPr="002865D9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 и обязательного опубликования перечней муниципального имущества муниципального района Баймакский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</w:t>
      </w:r>
      <w:proofErr w:type="gramEnd"/>
      <w:r w:rsidRPr="002865D9">
        <w:rPr>
          <w:rFonts w:ascii="Times New Roman" w:hAnsi="Times New Roman" w:cs="Times New Roman"/>
          <w:sz w:val="26"/>
          <w:szCs w:val="26"/>
        </w:rPr>
        <w:t xml:space="preserve"> Федерального закона «О развитии малого и среднего предпринимательства в Российской Федерации».</w:t>
      </w:r>
    </w:p>
    <w:p w:rsidR="007941ED" w:rsidRPr="002865D9" w:rsidRDefault="007941ED" w:rsidP="007941E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Обнародовать настоящее решение путем размещения на официальном сайте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 xml:space="preserve">Администрации сельского поселения </w:t>
      </w:r>
      <w:r w:rsidR="000F2549"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>Нигаматовский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 xml:space="preserve"> сельсовет 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Баймакский 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йон Республики Башкортостан 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сети Интернет.</w:t>
      </w:r>
    </w:p>
    <w:p w:rsidR="00335F6A" w:rsidRPr="00335F6A" w:rsidRDefault="007941ED" w:rsidP="00335F6A">
      <w:pPr>
        <w:ind w:left="-36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исполнением настоящего решения </w:t>
      </w:r>
      <w:r w:rsidRPr="0033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</w:t>
      </w:r>
      <w:r w:rsidR="00335F6A" w:rsidRPr="00335F6A">
        <w:rPr>
          <w:rFonts w:ascii="Times New Roman" w:hAnsi="Times New Roman" w:cs="Times New Roman"/>
          <w:sz w:val="28"/>
          <w:szCs w:val="28"/>
        </w:rPr>
        <w:t xml:space="preserve">на </w:t>
      </w:r>
      <w:r w:rsidR="00335F6A" w:rsidRPr="00335F6A">
        <w:rPr>
          <w:rFonts w:ascii="Times New Roman" w:hAnsi="Times New Roman" w:cs="Times New Roman"/>
          <w:sz w:val="28"/>
          <w:szCs w:val="28"/>
          <w:lang w:val="ba-RU"/>
        </w:rPr>
        <w:t xml:space="preserve">управляющий делами </w:t>
      </w:r>
      <w:r w:rsidR="00335F6A" w:rsidRPr="00335F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7941ED" w:rsidRPr="00335F6A" w:rsidRDefault="007941ED" w:rsidP="00335F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941ED" w:rsidRPr="002865D9" w:rsidRDefault="007941ED" w:rsidP="00794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41ED" w:rsidRPr="002865D9" w:rsidRDefault="007941ED" w:rsidP="00794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41ED" w:rsidRPr="002865D9" w:rsidRDefault="007941ED" w:rsidP="0079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                                                           </w:t>
      </w:r>
    </w:p>
    <w:p w:rsidR="007941ED" w:rsidRDefault="007941ED" w:rsidP="00794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 xml:space="preserve">Администрации сельского поселения </w:t>
      </w:r>
    </w:p>
    <w:p w:rsidR="007941ED" w:rsidRDefault="000F2549" w:rsidP="00794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>Нигаматовский</w:t>
      </w:r>
      <w:r w:rsidR="007941ED"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 xml:space="preserve"> сельсовет </w:t>
      </w:r>
      <w:r w:rsidR="007941ED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</w:p>
    <w:p w:rsidR="007941ED" w:rsidRPr="007941ED" w:rsidRDefault="007941ED" w:rsidP="0079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Баймакский 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йон Республики Башкортостан</w:t>
      </w:r>
      <w:r w:rsidRPr="00286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            </w:t>
      </w:r>
      <w:r w:rsidRPr="00286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2549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Тайбугин Б.Ф.</w:t>
      </w:r>
    </w:p>
    <w:p w:rsidR="007941ED" w:rsidRPr="002865D9" w:rsidRDefault="007941ED" w:rsidP="007941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65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941ED" w:rsidRPr="002865D9" w:rsidRDefault="007941ED" w:rsidP="007941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65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941ED" w:rsidRPr="002865D9" w:rsidRDefault="007941ED" w:rsidP="007941E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65D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7941ED" w:rsidRPr="002865D9" w:rsidRDefault="007941ED" w:rsidP="007941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941ED" w:rsidRPr="002865D9" w:rsidRDefault="007941ED" w:rsidP="00794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941ED" w:rsidRPr="002865D9" w:rsidRDefault="007941ED" w:rsidP="00794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941ED" w:rsidRPr="002865D9" w:rsidRDefault="007941ED" w:rsidP="00794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941ED" w:rsidRPr="002865D9" w:rsidRDefault="007941ED" w:rsidP="00794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941ED" w:rsidRPr="002865D9" w:rsidRDefault="007941ED" w:rsidP="00794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941ED" w:rsidRPr="002865D9" w:rsidRDefault="007941ED" w:rsidP="00794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941ED" w:rsidRPr="002865D9" w:rsidRDefault="007941ED" w:rsidP="00794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941ED" w:rsidRPr="002865D9" w:rsidRDefault="007941ED" w:rsidP="00794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941ED" w:rsidRPr="002865D9" w:rsidRDefault="007941ED" w:rsidP="00794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941ED" w:rsidRPr="002865D9" w:rsidRDefault="007941ED" w:rsidP="00794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941ED" w:rsidRPr="002865D9" w:rsidRDefault="007941ED" w:rsidP="00794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941ED" w:rsidRPr="002865D9" w:rsidRDefault="007941ED" w:rsidP="00794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941ED" w:rsidRPr="002865D9" w:rsidRDefault="007941ED" w:rsidP="00794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941ED" w:rsidRPr="002865D9" w:rsidRDefault="007941ED" w:rsidP="00794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941ED" w:rsidRPr="002865D9" w:rsidRDefault="007941ED" w:rsidP="00794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941ED" w:rsidRPr="002865D9" w:rsidRDefault="007941ED" w:rsidP="00794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941ED" w:rsidRPr="002865D9" w:rsidRDefault="007941ED" w:rsidP="00794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941ED" w:rsidRPr="002865D9" w:rsidRDefault="007941ED" w:rsidP="00794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941ED" w:rsidRPr="002865D9" w:rsidRDefault="007941ED" w:rsidP="007941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941ED" w:rsidRPr="00F20C62" w:rsidRDefault="007941ED" w:rsidP="007941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be-BY" w:eastAsia="ru-RU"/>
        </w:rPr>
      </w:pPr>
    </w:p>
    <w:p w:rsidR="007941ED" w:rsidRPr="002865D9" w:rsidRDefault="007941ED" w:rsidP="007941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941ED" w:rsidRPr="002865D9" w:rsidRDefault="007941ED" w:rsidP="007941ED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 к решению Совета</w:t>
      </w:r>
    </w:p>
    <w:p w:rsidR="007941ED" w:rsidRPr="007941ED" w:rsidRDefault="007941ED" w:rsidP="007941ED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 xml:space="preserve">Администрации сельского поселения </w:t>
      </w:r>
      <w:r w:rsidR="00F20C62"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>Нигаматовский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 xml:space="preserve"> сельсовет 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Баймакский 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йон Республики Башкортостан </w:t>
      </w: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«</w:t>
      </w:r>
      <w:r w:rsidR="00F20C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ba-RU" w:eastAsia="ru-RU"/>
        </w:rPr>
        <w:t>21</w:t>
      </w: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ba-RU" w:eastAsia="ru-RU"/>
        </w:rPr>
        <w:t>июля</w:t>
      </w: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2021 г. № </w:t>
      </w:r>
      <w:r w:rsidR="00F20C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ba-RU" w:eastAsia="ru-RU"/>
        </w:rPr>
        <w:t>72</w:t>
      </w:r>
    </w:p>
    <w:p w:rsidR="007941ED" w:rsidRPr="002865D9" w:rsidRDefault="007941ED" w:rsidP="00794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941ED" w:rsidRPr="002865D9" w:rsidRDefault="007941ED" w:rsidP="007941E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941ED" w:rsidRPr="002865D9" w:rsidRDefault="007941ED" w:rsidP="007941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ПОРЯДОК</w:t>
      </w:r>
    </w:p>
    <w:p w:rsidR="007941ED" w:rsidRPr="002865D9" w:rsidRDefault="007941ED" w:rsidP="007941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865D9">
        <w:rPr>
          <w:rFonts w:ascii="Times New Roman" w:hAnsi="Times New Roman" w:cs="Times New Roman"/>
          <w:sz w:val="26"/>
          <w:szCs w:val="26"/>
        </w:rPr>
        <w:t xml:space="preserve">формирования, ведения, обязательного опубликования перечня муниципального имущества </w:t>
      </w:r>
      <w:r>
        <w:rPr>
          <w:rFonts w:ascii="Times New Roman" w:hAnsi="Times New Roman" w:cs="Times New Roman"/>
          <w:color w:val="000000"/>
          <w:sz w:val="26"/>
          <w:szCs w:val="26"/>
          <w:lang w:val="ba-RU"/>
        </w:rPr>
        <w:t xml:space="preserve">Администрации сельского поселения </w:t>
      </w:r>
      <w:r w:rsidR="00F20C62">
        <w:rPr>
          <w:rFonts w:ascii="Times New Roman" w:hAnsi="Times New Roman" w:cs="Times New Roman"/>
          <w:color w:val="000000"/>
          <w:sz w:val="26"/>
          <w:szCs w:val="26"/>
          <w:lang w:val="ba-RU"/>
        </w:rPr>
        <w:t>Нигаматовский</w:t>
      </w:r>
      <w:r>
        <w:rPr>
          <w:rFonts w:ascii="Times New Roman" w:hAnsi="Times New Roman" w:cs="Times New Roman"/>
          <w:color w:val="000000"/>
          <w:sz w:val="26"/>
          <w:szCs w:val="26"/>
          <w:lang w:val="ba-RU"/>
        </w:rPr>
        <w:t xml:space="preserve"> сельсовет </w:t>
      </w:r>
      <w:r w:rsidRPr="002865D9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Баймакский ра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йон Республики Башкортостан </w:t>
      </w:r>
      <w:r w:rsidRPr="002865D9">
        <w:rPr>
          <w:rFonts w:ascii="Times New Roman" w:hAnsi="Times New Roman" w:cs="Times New Roman"/>
          <w:sz w:val="26"/>
          <w:szCs w:val="26"/>
        </w:rPr>
        <w:t>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7941ED" w:rsidRPr="002865D9" w:rsidRDefault="007941ED" w:rsidP="007941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41ED" w:rsidRPr="002865D9" w:rsidRDefault="007941ED" w:rsidP="007941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865D9">
        <w:rPr>
          <w:rFonts w:ascii="Times New Roman" w:hAnsi="Times New Roman" w:cs="Times New Roman"/>
          <w:sz w:val="26"/>
          <w:szCs w:val="26"/>
        </w:rPr>
        <w:t>Настоящий Порядок определяет правила формирования, ведения, обязательного опубликования перечня муниципального имущества муниципального района Баймакский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предусмотренного ч.4 ст. 18 </w:t>
      </w:r>
      <w:r w:rsidRPr="005F1763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F1763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F1763">
        <w:rPr>
          <w:rFonts w:ascii="Times New Roman" w:hAnsi="Times New Roman" w:cs="Times New Roman"/>
          <w:sz w:val="26"/>
          <w:szCs w:val="26"/>
        </w:rPr>
        <w:t xml:space="preserve"> от 24.07.2007 N 209-ФЗ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F1763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>
        <w:rPr>
          <w:rFonts w:ascii="Times New Roman" w:hAnsi="Times New Roman" w:cs="Times New Roman"/>
          <w:sz w:val="26"/>
          <w:szCs w:val="26"/>
        </w:rPr>
        <w:t>тельства в Российской Федерации»,</w:t>
      </w:r>
      <w:r w:rsidRPr="002865D9">
        <w:rPr>
          <w:rFonts w:ascii="Times New Roman" w:hAnsi="Times New Roman" w:cs="Times New Roman"/>
          <w:sz w:val="26"/>
          <w:szCs w:val="26"/>
        </w:rPr>
        <w:t xml:space="preserve"> которое</w:t>
      </w:r>
      <w:proofErr w:type="gramEnd"/>
      <w:r w:rsidRPr="002865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865D9">
        <w:rPr>
          <w:rFonts w:ascii="Times New Roman" w:hAnsi="Times New Roman" w:cs="Times New Roman"/>
          <w:sz w:val="26"/>
          <w:szCs w:val="26"/>
        </w:rPr>
        <w:t>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  <w:proofErr w:type="gramEnd"/>
    </w:p>
    <w:p w:rsidR="007941ED" w:rsidRPr="002865D9" w:rsidRDefault="007941ED" w:rsidP="0079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2. В перечень вносятся сведения о муниципальном имуществе, </w:t>
      </w:r>
      <w:proofErr w:type="gramStart"/>
      <w:r w:rsidRPr="002865D9">
        <w:rPr>
          <w:rFonts w:ascii="Times New Roman" w:hAnsi="Times New Roman" w:cs="Times New Roman"/>
          <w:sz w:val="26"/>
          <w:szCs w:val="26"/>
        </w:rPr>
        <w:t>соответствующ</w:t>
      </w:r>
      <w:r>
        <w:rPr>
          <w:rFonts w:ascii="Times New Roman" w:hAnsi="Times New Roman" w:cs="Times New Roman"/>
          <w:sz w:val="26"/>
          <w:szCs w:val="26"/>
        </w:rPr>
        <w:t>ему</w:t>
      </w:r>
      <w:proofErr w:type="gramEnd"/>
      <w:r w:rsidRPr="002865D9">
        <w:rPr>
          <w:rFonts w:ascii="Times New Roman" w:hAnsi="Times New Roman" w:cs="Times New Roman"/>
          <w:sz w:val="26"/>
          <w:szCs w:val="26"/>
        </w:rPr>
        <w:t xml:space="preserve"> следующим критериям:</w:t>
      </w:r>
    </w:p>
    <w:p w:rsidR="007941ED" w:rsidRPr="002865D9" w:rsidRDefault="007941ED" w:rsidP="0079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7941ED" w:rsidRPr="002865D9" w:rsidRDefault="007941ED" w:rsidP="0079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ограничено в обороте;</w:t>
      </w:r>
    </w:p>
    <w:p w:rsidR="007941ED" w:rsidRPr="002865D9" w:rsidRDefault="007941ED" w:rsidP="0079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является объектом религиозного назначения;</w:t>
      </w:r>
    </w:p>
    <w:p w:rsidR="007941ED" w:rsidRPr="002865D9" w:rsidRDefault="007941ED" w:rsidP="0079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муниципальное имущество не является объектом незавершенного строительства;</w:t>
      </w:r>
    </w:p>
    <w:p w:rsidR="007941ED" w:rsidRPr="002865D9" w:rsidRDefault="007941ED" w:rsidP="007941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в отношении муниципального имущества не принято решение о предоставлении его иным лицам;</w:t>
      </w:r>
    </w:p>
    <w:p w:rsidR="007941ED" w:rsidRPr="002865D9" w:rsidRDefault="007941ED" w:rsidP="007941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7941ED" w:rsidRPr="002865D9" w:rsidRDefault="007941ED" w:rsidP="007941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признано аварийным и подлежащим сносу или реконструкции;</w:t>
      </w:r>
    </w:p>
    <w:p w:rsidR="007941ED" w:rsidRPr="002865D9" w:rsidRDefault="007941ED" w:rsidP="007941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lastRenderedPageBreak/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7941ED" w:rsidRPr="002865D9" w:rsidRDefault="007941ED" w:rsidP="007941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7941ED" w:rsidRPr="002865D9" w:rsidRDefault="007941ED" w:rsidP="007941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земельный участок не относится к земельным участкам, предусмотренными </w:t>
      </w:r>
      <w:hyperlink r:id="rId10" w:history="1">
        <w:r w:rsidRPr="002865D9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2865D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1" w:history="1">
        <w:r w:rsidRPr="002865D9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2865D9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2865D9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Pr="002865D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 w:history="1">
        <w:r w:rsidRPr="002865D9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2865D9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2865D9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2865D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Pr="002865D9">
          <w:rPr>
            <w:rFonts w:ascii="Times New Roman" w:hAnsi="Times New Roman" w:cs="Times New Roman"/>
            <w:sz w:val="26"/>
            <w:szCs w:val="26"/>
          </w:rPr>
          <w:t>19 пункта 8 статьи 39.11</w:t>
        </w:r>
      </w:hyperlink>
      <w:r w:rsidRPr="002865D9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7941ED" w:rsidRPr="002865D9" w:rsidRDefault="007941ED" w:rsidP="007941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65D9">
        <w:rPr>
          <w:rFonts w:ascii="Times New Roman" w:hAnsi="Times New Roman" w:cs="Times New Roman"/>
          <w:sz w:val="26"/>
          <w:szCs w:val="26"/>
        </w:rPr>
        <w:t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учредителя,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</w:t>
      </w:r>
      <w:proofErr w:type="gramEnd"/>
      <w:r w:rsidRPr="002865D9">
        <w:rPr>
          <w:rFonts w:ascii="Times New Roman" w:hAnsi="Times New Roman" w:cs="Times New Roman"/>
          <w:sz w:val="26"/>
          <w:szCs w:val="26"/>
        </w:rPr>
        <w:t xml:space="preserve">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7941ED" w:rsidRPr="002865D9" w:rsidRDefault="007941ED" w:rsidP="007941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65D9">
        <w:rPr>
          <w:rFonts w:ascii="Times New Roman" w:hAnsi="Times New Roman" w:cs="Times New Roman"/>
          <w:sz w:val="26"/>
          <w:szCs w:val="26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7941ED" w:rsidRPr="002865D9" w:rsidRDefault="007941ED" w:rsidP="007941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Указанное имущество должно использоваться по целевому назначению.</w:t>
      </w:r>
    </w:p>
    <w:p w:rsidR="007941ED" w:rsidRPr="002865D9" w:rsidRDefault="007941ED" w:rsidP="007941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65D9">
        <w:rPr>
          <w:rFonts w:ascii="Times New Roman" w:hAnsi="Times New Roman" w:cs="Times New Roman"/>
          <w:sz w:val="26"/>
          <w:szCs w:val="26"/>
        </w:rPr>
        <w:t xml:space="preserve">3.Формирование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>
        <w:rPr>
          <w:rFonts w:ascii="Times New Roman" w:hAnsi="Times New Roman" w:cs="Times New Roman"/>
          <w:color w:val="000000"/>
          <w:sz w:val="26"/>
          <w:szCs w:val="26"/>
          <w:lang w:val="ba-RU"/>
        </w:rPr>
        <w:t xml:space="preserve">Администрации сельского поселения </w:t>
      </w:r>
      <w:r w:rsidR="00F20C62">
        <w:rPr>
          <w:rFonts w:ascii="Times New Roman" w:hAnsi="Times New Roman" w:cs="Times New Roman"/>
          <w:color w:val="000000"/>
          <w:sz w:val="26"/>
          <w:szCs w:val="26"/>
          <w:lang w:val="ba-RU"/>
        </w:rPr>
        <w:t>Нигаматовский</w:t>
      </w:r>
      <w:r>
        <w:rPr>
          <w:rFonts w:ascii="Times New Roman" w:hAnsi="Times New Roman" w:cs="Times New Roman"/>
          <w:color w:val="000000"/>
          <w:sz w:val="26"/>
          <w:szCs w:val="26"/>
          <w:lang w:val="ba-RU"/>
        </w:rPr>
        <w:t xml:space="preserve"> сельсовет </w:t>
      </w:r>
      <w:r w:rsidRPr="002865D9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Баймакский ра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йон Республики Башкортостан </w:t>
      </w:r>
      <w:r>
        <w:rPr>
          <w:rFonts w:ascii="Times New Roman" w:hAnsi="Times New Roman" w:cs="Times New Roman"/>
          <w:color w:val="000000"/>
          <w:sz w:val="26"/>
          <w:szCs w:val="26"/>
          <w:lang w:val="ba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Уполномоченный орган) </w:t>
      </w:r>
      <w:r w:rsidRPr="002865D9">
        <w:rPr>
          <w:rFonts w:ascii="Times New Roman" w:hAnsi="Times New Roman" w:cs="Times New Roman"/>
          <w:sz w:val="26"/>
          <w:szCs w:val="26"/>
        </w:rPr>
        <w:t>на основе предложений органов местного самоуправления, координационного совета по развитию малого и среднего предпринимательства муниципального района Баймакский район Республики Башкортостан, организаций</w:t>
      </w:r>
      <w:proofErr w:type="gramEnd"/>
      <w:r w:rsidRPr="002865D9">
        <w:rPr>
          <w:rFonts w:ascii="Times New Roman" w:hAnsi="Times New Roman" w:cs="Times New Roman"/>
          <w:sz w:val="26"/>
          <w:szCs w:val="26"/>
        </w:rPr>
        <w:t>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</w:t>
      </w:r>
      <w:r>
        <w:rPr>
          <w:rFonts w:ascii="Times New Roman" w:hAnsi="Times New Roman" w:cs="Times New Roman"/>
          <w:sz w:val="26"/>
          <w:szCs w:val="26"/>
        </w:rPr>
        <w:t>х лиц, не являющих</w:t>
      </w:r>
      <w:r w:rsidRPr="002865D9">
        <w:rPr>
          <w:rFonts w:ascii="Times New Roman" w:hAnsi="Times New Roman" w:cs="Times New Roman"/>
          <w:sz w:val="26"/>
          <w:szCs w:val="26"/>
        </w:rPr>
        <w:t>ся индивидуальными предпринимателями и применяющими специальный налоговый режим «Налог на профессиональный доход».</w:t>
      </w:r>
    </w:p>
    <w:p w:rsidR="007941ED" w:rsidRPr="0010255B" w:rsidRDefault="007941ED" w:rsidP="007941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4. </w:t>
      </w:r>
      <w:r w:rsidRPr="0010255B">
        <w:rPr>
          <w:rFonts w:ascii="Times New Roman" w:hAnsi="Times New Roman" w:cs="Times New Roman"/>
          <w:sz w:val="26"/>
          <w:szCs w:val="26"/>
        </w:rPr>
        <w:t>Рассмотрение предложения, указанного в пу</w:t>
      </w:r>
      <w:r>
        <w:rPr>
          <w:rFonts w:ascii="Times New Roman" w:hAnsi="Times New Roman" w:cs="Times New Roman"/>
          <w:sz w:val="26"/>
          <w:szCs w:val="26"/>
        </w:rPr>
        <w:t>нкте 3 настоящего Порядка</w:t>
      </w:r>
      <w:r w:rsidRPr="0010255B">
        <w:rPr>
          <w:rFonts w:ascii="Times New Roman" w:hAnsi="Times New Roman" w:cs="Times New Roman"/>
          <w:sz w:val="26"/>
          <w:szCs w:val="26"/>
        </w:rPr>
        <w:t xml:space="preserve">, осуществляется уполномоченным органом в течение 30 календарных дней </w:t>
      </w:r>
      <w:proofErr w:type="gramStart"/>
      <w:r w:rsidRPr="0010255B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10255B">
        <w:rPr>
          <w:rFonts w:ascii="Times New Roman" w:hAnsi="Times New Roman" w:cs="Times New Roman"/>
          <w:sz w:val="26"/>
          <w:szCs w:val="26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7941ED" w:rsidRPr="0010255B" w:rsidRDefault="007941ED" w:rsidP="007941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55B">
        <w:rPr>
          <w:rFonts w:ascii="Times New Roman" w:hAnsi="Times New Roman" w:cs="Times New Roman"/>
          <w:sz w:val="26"/>
          <w:szCs w:val="26"/>
        </w:rPr>
        <w:t xml:space="preserve">а) о включении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10255B">
        <w:rPr>
          <w:rFonts w:ascii="Times New Roman" w:hAnsi="Times New Roman" w:cs="Times New Roman"/>
          <w:sz w:val="26"/>
          <w:szCs w:val="26"/>
        </w:rPr>
        <w:t xml:space="preserve">имуществе, в отношении которого поступило предложение, в перечень с учетом критериев, установленных пунктом 2 </w:t>
      </w:r>
      <w:r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10255B">
        <w:rPr>
          <w:rFonts w:ascii="Times New Roman" w:hAnsi="Times New Roman" w:cs="Times New Roman"/>
          <w:sz w:val="26"/>
          <w:szCs w:val="26"/>
        </w:rPr>
        <w:t>;</w:t>
      </w:r>
    </w:p>
    <w:p w:rsidR="007941ED" w:rsidRPr="0010255B" w:rsidRDefault="007941ED" w:rsidP="007941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55B">
        <w:rPr>
          <w:rFonts w:ascii="Times New Roman" w:hAnsi="Times New Roman" w:cs="Times New Roman"/>
          <w:sz w:val="26"/>
          <w:szCs w:val="26"/>
        </w:rPr>
        <w:t xml:space="preserve">б) об исключении сведений о </w:t>
      </w:r>
      <w:r>
        <w:rPr>
          <w:rFonts w:ascii="Times New Roman" w:hAnsi="Times New Roman" w:cs="Times New Roman"/>
          <w:sz w:val="26"/>
          <w:szCs w:val="26"/>
        </w:rPr>
        <w:t>муниципальном</w:t>
      </w:r>
      <w:r w:rsidRPr="0010255B">
        <w:rPr>
          <w:rFonts w:ascii="Times New Roman" w:hAnsi="Times New Roman" w:cs="Times New Roman"/>
          <w:sz w:val="26"/>
          <w:szCs w:val="26"/>
        </w:rPr>
        <w:t xml:space="preserve"> имуществе, в отношении </w:t>
      </w:r>
      <w:r w:rsidRPr="0010255B">
        <w:rPr>
          <w:rFonts w:ascii="Times New Roman" w:hAnsi="Times New Roman" w:cs="Times New Roman"/>
          <w:sz w:val="26"/>
          <w:szCs w:val="26"/>
        </w:rPr>
        <w:lastRenderedPageBreak/>
        <w:t xml:space="preserve">которого поступило предложение, из перечня с учетом положений </w:t>
      </w:r>
      <w:r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7941ED" w:rsidRDefault="007941ED" w:rsidP="007941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55B">
        <w:rPr>
          <w:rFonts w:ascii="Times New Roman" w:hAnsi="Times New Roman" w:cs="Times New Roman"/>
          <w:sz w:val="26"/>
          <w:szCs w:val="26"/>
        </w:rPr>
        <w:t xml:space="preserve">в) об отказе в учете предложения. </w:t>
      </w:r>
    </w:p>
    <w:p w:rsidR="007941ED" w:rsidRDefault="007941ED" w:rsidP="007941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41ED" w:rsidRPr="002865D9" w:rsidRDefault="007941ED" w:rsidP="0079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5. Сведения </w:t>
      </w:r>
      <w:r>
        <w:rPr>
          <w:rFonts w:ascii="Times New Roman" w:hAnsi="Times New Roman" w:cs="Times New Roman"/>
          <w:sz w:val="26"/>
          <w:szCs w:val="26"/>
        </w:rPr>
        <w:t>об имуществе исключаются</w:t>
      </w:r>
      <w:r w:rsidRPr="002865D9">
        <w:rPr>
          <w:rFonts w:ascii="Times New Roman" w:hAnsi="Times New Roman" w:cs="Times New Roman"/>
          <w:sz w:val="26"/>
          <w:szCs w:val="26"/>
        </w:rPr>
        <w:t xml:space="preserve"> из перечня, если:</w:t>
      </w:r>
    </w:p>
    <w:p w:rsidR="007941ED" w:rsidRPr="002A54F2" w:rsidRDefault="007941ED" w:rsidP="0079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7941ED" w:rsidRPr="002A54F2" w:rsidRDefault="007941ED" w:rsidP="0079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 право собственности на имущество, содержащееся в перечне, прекращено по решению суда или в ином установленном законом порядке;</w:t>
      </w:r>
    </w:p>
    <w:p w:rsidR="007941ED" w:rsidRPr="002A54F2" w:rsidRDefault="007941ED" w:rsidP="0079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 имущество признано аварийным в установленном порядке и подлежащим сносу или реконструкции;</w:t>
      </w:r>
    </w:p>
    <w:p w:rsidR="007941ED" w:rsidRPr="002A54F2" w:rsidRDefault="007941ED" w:rsidP="0079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 имущество не соответствует критериям, установленным п. 2 настоящего Порядка;</w:t>
      </w:r>
    </w:p>
    <w:p w:rsidR="007941ED" w:rsidRDefault="007941ED" w:rsidP="0079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 xml:space="preserve">- Советом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 xml:space="preserve">Администрации сельского поселения </w:t>
      </w:r>
      <w:r w:rsidR="00F20C62"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>Нигаматовский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 xml:space="preserve"> сельсовет 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Баймакский 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йон 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 xml:space="preserve"> </w:t>
      </w:r>
      <w:r w:rsidRPr="002A54F2">
        <w:rPr>
          <w:rFonts w:ascii="Times New Roman" w:hAnsi="Times New Roman" w:cs="Times New Roman"/>
          <w:sz w:val="26"/>
          <w:szCs w:val="26"/>
        </w:rPr>
        <w:t>принято решение о включении имущества в прогнозный план приватизации.</w:t>
      </w:r>
    </w:p>
    <w:p w:rsidR="007941ED" w:rsidRPr="002865D9" w:rsidRDefault="007941ED" w:rsidP="0079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Основаниями для отказа в учете предложений, указанных в п.3 настоящего Порядка, является несоответствие имущества критериям, установленным п. 2 Порядка, а также обращение неуполномоченного лица.</w:t>
      </w:r>
    </w:p>
    <w:p w:rsidR="007941ED" w:rsidRPr="002865D9" w:rsidRDefault="007941ED" w:rsidP="0079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По результатам рассмотрения обращения, указанного в п. 3 Порядка, заявителю </w:t>
      </w:r>
      <w:r w:rsidRPr="002865D9">
        <w:rPr>
          <w:rFonts w:ascii="Times New Roman" w:hAnsi="Times New Roman" w:cs="Times New Roman"/>
          <w:sz w:val="26"/>
          <w:szCs w:val="26"/>
        </w:rPr>
        <w:t>направляется мотивированный ответ</w:t>
      </w:r>
      <w:r>
        <w:rPr>
          <w:rFonts w:ascii="Times New Roman" w:hAnsi="Times New Roman" w:cs="Times New Roman"/>
          <w:sz w:val="26"/>
          <w:szCs w:val="26"/>
        </w:rPr>
        <w:t xml:space="preserve"> в сроки, установленные абз.1 п.4 Порядка. </w:t>
      </w:r>
    </w:p>
    <w:p w:rsidR="007941ED" w:rsidRPr="002865D9" w:rsidRDefault="007941ED" w:rsidP="0079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2865D9">
        <w:rPr>
          <w:rFonts w:ascii="Times New Roman" w:hAnsi="Times New Roman" w:cs="Times New Roman"/>
          <w:sz w:val="26"/>
          <w:szCs w:val="26"/>
        </w:rPr>
        <w:t>.</w:t>
      </w:r>
      <w:r w:rsidRPr="002865D9">
        <w:rPr>
          <w:sz w:val="26"/>
          <w:szCs w:val="26"/>
        </w:rPr>
        <w:t xml:space="preserve"> </w:t>
      </w:r>
      <w:r w:rsidRPr="002865D9">
        <w:rPr>
          <w:rFonts w:ascii="Times New Roman" w:hAnsi="Times New Roman" w:cs="Times New Roman"/>
          <w:sz w:val="26"/>
          <w:szCs w:val="26"/>
        </w:rPr>
        <w:t xml:space="preserve">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 xml:space="preserve">Администрации сельского поселения </w:t>
      </w:r>
      <w:r w:rsidR="00F20C62"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>Нигаматовский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ba-RU" w:eastAsia="ru-RU"/>
        </w:rPr>
        <w:t xml:space="preserve"> сельсовет 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Баймакский 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йон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утверждения.</w:t>
      </w:r>
    </w:p>
    <w:p w:rsidR="007941ED" w:rsidRPr="002865D9" w:rsidRDefault="007941ED" w:rsidP="0079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2865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2865D9">
        <w:rPr>
          <w:rFonts w:ascii="Times New Roman" w:hAnsi="Times New Roman" w:cs="Times New Roman"/>
          <w:sz w:val="26"/>
          <w:szCs w:val="26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  <w:proofErr w:type="gramEnd"/>
    </w:p>
    <w:p w:rsidR="007941ED" w:rsidRPr="002865D9" w:rsidRDefault="007941ED" w:rsidP="007941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941ED" w:rsidRPr="002865D9" w:rsidRDefault="007941ED" w:rsidP="007941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941ED" w:rsidRPr="002865D9" w:rsidRDefault="007941ED" w:rsidP="00794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41ED" w:rsidRPr="002865D9" w:rsidRDefault="007941ED" w:rsidP="00794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41ED" w:rsidRPr="002865D9" w:rsidRDefault="007941ED" w:rsidP="007941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41ED" w:rsidRDefault="007941ED" w:rsidP="0079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1ED" w:rsidRDefault="007941ED" w:rsidP="0079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1ED" w:rsidRDefault="007941ED" w:rsidP="0079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1ED" w:rsidRDefault="007941ED" w:rsidP="0079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1ED" w:rsidRDefault="007941ED" w:rsidP="0079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1ED" w:rsidRDefault="007941ED" w:rsidP="0079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1ED" w:rsidRDefault="007941ED" w:rsidP="0079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1ED" w:rsidRDefault="007941ED" w:rsidP="0079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1ED" w:rsidRDefault="007941ED" w:rsidP="0079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1ED" w:rsidRDefault="007941ED" w:rsidP="0079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1F0" w:rsidRPr="00F20C62" w:rsidRDefault="00AC21F0">
      <w:pPr>
        <w:rPr>
          <w:lang w:val="be-BY"/>
        </w:rPr>
      </w:pPr>
      <w:bookmarkStart w:id="0" w:name="_GoBack"/>
      <w:bookmarkEnd w:id="0"/>
    </w:p>
    <w:sectPr w:rsidR="00AC21F0" w:rsidRPr="00F20C62" w:rsidSect="005048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757C7"/>
    <w:multiLevelType w:val="hybridMultilevel"/>
    <w:tmpl w:val="9B00F470"/>
    <w:lvl w:ilvl="0" w:tplc="1DC2F26C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5C"/>
    <w:rsid w:val="000F2549"/>
    <w:rsid w:val="00335F6A"/>
    <w:rsid w:val="007941ED"/>
    <w:rsid w:val="00AC21F0"/>
    <w:rsid w:val="00CE0DF2"/>
    <w:rsid w:val="00E0495C"/>
    <w:rsid w:val="00F2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4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94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941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4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94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941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45004C75-5243-401B-8C73-766DB0B42115" TargetMode="External"/><Relationship Id="rId13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10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/bigs/showDocument.html?id=229015A3-AB78-4247-A2D4-1B607C7EDB31" TargetMode="External"/><Relationship Id="rId14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BD4D-C52E-4B59-9DBD-33072DB9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2021-08-04T10:59:00Z</cp:lastPrinted>
  <dcterms:created xsi:type="dcterms:W3CDTF">2021-08-04T12:03:00Z</dcterms:created>
  <dcterms:modified xsi:type="dcterms:W3CDTF">2021-08-04T12:03:00Z</dcterms:modified>
</cp:coreProperties>
</file>