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0D472A">
        <w:rPr>
          <w:bCs/>
          <w:sz w:val="28"/>
          <w:szCs w:val="28"/>
          <w:lang w:val="ru-RU"/>
        </w:rPr>
        <w:t>Нигаматовский</w:t>
      </w:r>
      <w:r w:rsidRPr="00A725B9">
        <w:rPr>
          <w:bCs/>
          <w:sz w:val="28"/>
          <w:szCs w:val="28"/>
          <w:lang w:val="ru-RU"/>
        </w:rPr>
        <w:t xml:space="preserve"> </w:t>
      </w:r>
      <w:r w:rsidR="00343462" w:rsidRPr="000D472A">
        <w:rPr>
          <w:bCs/>
          <w:sz w:val="28"/>
          <w:szCs w:val="28"/>
        </w:rPr>
        <w:t>сельсовет</w:t>
      </w:r>
      <w:r w:rsidRPr="000D472A">
        <w:rPr>
          <w:sz w:val="28"/>
          <w:szCs w:val="28"/>
        </w:rPr>
        <w:t xml:space="preserve"> </w:t>
      </w:r>
      <w:r w:rsidR="00770478" w:rsidRPr="000D472A">
        <w:rPr>
          <w:sz w:val="28"/>
          <w:szCs w:val="28"/>
          <w:lang w:val="ru-RU"/>
        </w:rPr>
        <w:t>(с.</w:t>
      </w:r>
      <w:r w:rsidR="000D472A">
        <w:rPr>
          <w:sz w:val="28"/>
          <w:szCs w:val="28"/>
          <w:lang w:val="ru-RU"/>
        </w:rPr>
        <w:t>Нигаматово, д.Верхнеяикбаево, д.Исяново, д.Нижнеяикбаево</w:t>
      </w:r>
      <w:r w:rsidR="00770478">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D472A">
        <w:rPr>
          <w:bCs/>
          <w:sz w:val="28"/>
          <w:szCs w:val="28"/>
          <w:lang w:val="ru-RU"/>
        </w:rPr>
        <w:t>Нигаматовский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0D472A">
        <w:rPr>
          <w:bCs/>
          <w:sz w:val="28"/>
          <w:szCs w:val="28"/>
          <w:lang w:val="ru-RU"/>
        </w:rPr>
        <w:t>Нигаматовский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0D472A">
        <w:rPr>
          <w:bCs/>
          <w:sz w:val="28"/>
          <w:szCs w:val="28"/>
          <w:lang w:val="ru-RU"/>
        </w:rPr>
        <w:t>Нигаматовский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0D472A">
        <w:rPr>
          <w:b/>
          <w:bCs/>
          <w:caps/>
          <w:lang w:val="ru-RU"/>
        </w:rPr>
        <w:t>НИГАМАТОВСКИЙ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5E5A63">
        <w:rPr>
          <w:b/>
          <w:lang w:val="ru-RU"/>
        </w:rPr>
        <w:t>БАЙМАКСКИЙ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0D472A">
        <w:rPr>
          <w:b/>
          <w:bCs/>
          <w:sz w:val="28"/>
          <w:szCs w:val="28"/>
          <w:lang w:val="ru-RU"/>
        </w:rPr>
        <w:t>Нигаматовский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5E5A63">
        <w:rPr>
          <w:b/>
          <w:sz w:val="28"/>
          <w:szCs w:val="28"/>
        </w:rPr>
        <w:t>Баймакский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0D472A">
        <w:rPr>
          <w:b/>
          <w:bCs/>
          <w:lang w:val="ru-RU"/>
        </w:rPr>
        <w:t>Нигаматовский</w:t>
      </w:r>
      <w:r w:rsidRPr="00286BC6">
        <w:rPr>
          <w:b/>
          <w:bCs/>
        </w:rPr>
        <w:t xml:space="preserve"> </w:t>
      </w:r>
      <w:r w:rsidR="00343462" w:rsidRPr="00286BC6">
        <w:rPr>
          <w:b/>
          <w:bCs/>
        </w:rPr>
        <w:t>сельсовет</w:t>
      </w:r>
      <w:r w:rsidRPr="00286BC6">
        <w:rPr>
          <w:b/>
          <w:bCs/>
        </w:rPr>
        <w:t xml:space="preserve"> муниципального района </w:t>
      </w:r>
      <w:r w:rsidR="005E5A63">
        <w:rPr>
          <w:b/>
        </w:rPr>
        <w:t>Баймакский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0D472A">
        <w:rPr>
          <w:bCs/>
          <w:lang w:val="ru-RU"/>
        </w:rPr>
        <w:t>Нигаматовский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5E5A63">
        <w:rPr>
          <w:bCs/>
        </w:rPr>
        <w:t>Баймакский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0D472A">
        <w:rPr>
          <w:bCs/>
          <w:lang w:val="ru-RU"/>
        </w:rPr>
        <w:t>Нигаматовский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9"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1"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2"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3"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0D472A">
        <w:t>Нигаматовский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6"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DD59FA">
          <w:t>N 118-ФЗ</w:t>
        </w:r>
      </w:hyperlink>
      <w:r w:rsidRPr="00DD59FA">
        <w:t xml:space="preserve">, от 21.10.2013 </w:t>
      </w:r>
      <w:hyperlink r:id="rId18"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0D472A">
        <w:rPr>
          <w:lang w:val="ru-RU"/>
        </w:rPr>
        <w:t>Нигаматовский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5E5A63">
        <w:t>Баймакский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5E5A63">
        <w:t>Баймакский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5E5A63">
        <w:t>Баймакский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5E5A63">
        <w:t>Баймакский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5E5A63">
        <w:t>Баймакский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Pr="00DD59FA">
          <w:t>N 41-ФЗ</w:t>
        </w:r>
      </w:hyperlink>
      <w:r w:rsidRPr="00DD59FA">
        <w:t xml:space="preserve">, от 18.07.2011 </w:t>
      </w:r>
      <w:hyperlink r:id="rId21"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0D472A">
        <w:rPr>
          <w:lang w:val="ru-RU"/>
        </w:rPr>
        <w:t>Нигаматовский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5E5A63">
        <w:t>Баймакский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0D472A">
        <w:rPr>
          <w:lang w:val="ru-RU"/>
        </w:rPr>
        <w:t>Нигаматовский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0D472A">
        <w:rPr>
          <w:lang w:val="ru-RU"/>
        </w:rPr>
        <w:t>Нигаматовский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5E5A63">
        <w:t>Баймакский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0D472A">
        <w:rPr>
          <w:lang w:val="ru-RU"/>
        </w:rPr>
        <w:t>Нигаматовский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0D472A">
        <w:rPr>
          <w:b/>
          <w:lang w:val="ru-RU"/>
        </w:rPr>
        <w:t>Нигаматовский</w:t>
      </w:r>
      <w:r w:rsidRPr="00627DD9">
        <w:rPr>
          <w:b/>
        </w:rPr>
        <w:t xml:space="preserve"> </w:t>
      </w:r>
      <w:r w:rsidR="00343462">
        <w:rPr>
          <w:b/>
        </w:rPr>
        <w:t>сельсовет</w:t>
      </w:r>
      <w:r w:rsidRPr="00627DD9">
        <w:rPr>
          <w:b/>
        </w:rPr>
        <w:t xml:space="preserve"> муниципального района </w:t>
      </w:r>
      <w:r w:rsidR="005E5A63">
        <w:rPr>
          <w:b/>
        </w:rPr>
        <w:t>Баймакский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0D472A">
        <w:rPr>
          <w:lang w:val="ru-RU"/>
        </w:rPr>
        <w:t>Нигаматовский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0D472A">
        <w:rPr>
          <w:lang w:val="ru-RU"/>
        </w:rPr>
        <w:t>Нигаматовский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5E5A63">
        <w:t>Баймакский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0D472A">
        <w:rPr>
          <w:lang w:val="ru-RU"/>
        </w:rPr>
        <w:t>Нигаматовский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5E5A63">
        <w:t>Баймакский</w:t>
      </w:r>
      <w:r w:rsidR="007B373D" w:rsidRPr="00C6040D">
        <w:t xml:space="preserve"> район  Республики Башкортостан генеральным планом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0D472A">
        <w:rPr>
          <w:lang w:val="ru-RU"/>
        </w:rPr>
        <w:t>Нигаматовский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0D472A">
        <w:rPr>
          <w:lang w:val="ru-RU"/>
        </w:rPr>
        <w:t>Нигаматовский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0D472A">
        <w:rPr>
          <w:lang w:val="ru-RU"/>
        </w:rPr>
        <w:t>Нигаматовский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0D472A">
        <w:rPr>
          <w:lang w:val="ru-RU"/>
        </w:rPr>
        <w:t>Нигаматовский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0D472A">
        <w:rPr>
          <w:lang w:val="ru-RU"/>
        </w:rPr>
        <w:t>Нигаматовский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0D472A">
        <w:rPr>
          <w:lang w:val="ru-RU"/>
        </w:rPr>
        <w:t>Нигаматовский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0D472A">
        <w:rPr>
          <w:lang w:val="ru-RU"/>
        </w:rPr>
        <w:t>Нигаматовский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0D472A">
        <w:rPr>
          <w:lang w:val="ru-RU"/>
        </w:rPr>
        <w:t>Нигаматовский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0D472A">
        <w:rPr>
          <w:lang w:val="ru-RU"/>
        </w:rPr>
        <w:t>Нигаматовский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0D472A">
        <w:rPr>
          <w:lang w:val="ru-RU"/>
        </w:rPr>
        <w:t>Нигаматовский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0D472A">
        <w:rPr>
          <w:lang w:val="ru-RU"/>
        </w:rPr>
        <w:t>Нигаматовский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0D472A">
        <w:rPr>
          <w:lang w:val="ru-RU"/>
        </w:rPr>
        <w:t>Нигаматовский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0D472A">
        <w:rPr>
          <w:lang w:val="ru-RU"/>
        </w:rPr>
        <w:t>Нигаматовский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0D472A">
        <w:rPr>
          <w:lang w:val="ru-RU"/>
        </w:rPr>
        <w:t>Нигаматовский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5E5A63">
        <w:t>Баймакский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0D472A">
        <w:rPr>
          <w:lang w:val="ru-RU"/>
        </w:rPr>
        <w:t>Нигаматовский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0D472A">
        <w:rPr>
          <w:lang w:val="ru-RU"/>
        </w:rPr>
        <w:t>Нигаматовский</w:t>
      </w:r>
      <w:r w:rsidRPr="00C6040D">
        <w:t xml:space="preserve"> </w:t>
      </w:r>
      <w:r w:rsidR="00343462">
        <w:t>сельсовет</w:t>
      </w:r>
      <w:r w:rsidRPr="00C6040D">
        <w:t xml:space="preserve"> обеспечивается администрацией муниципального района </w:t>
      </w:r>
      <w:r w:rsidR="005E5A63">
        <w:t>Баймакский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0D472A">
        <w:rPr>
          <w:lang w:val="ru-RU"/>
        </w:rPr>
        <w:t>Нигаматовский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5E5A63">
        <w:t>Баймакский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5E5A63">
        <w:t>Баймакский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0D472A">
        <w:t>Нигаматовский</w:t>
      </w:r>
      <w:r w:rsidRPr="00315491">
        <w:t xml:space="preserve"> сельсовет муниципального района Баймакский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0D472A">
        <w:rPr>
          <w:sz w:val="24"/>
          <w:szCs w:val="24"/>
        </w:rPr>
        <w:t>Нигаматовский</w:t>
      </w:r>
      <w:r w:rsidRPr="00315491">
        <w:rPr>
          <w:sz w:val="24"/>
          <w:szCs w:val="24"/>
        </w:rPr>
        <w:t xml:space="preserve"> сельсовет муниципального района Баймакский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0D472A">
        <w:rPr>
          <w:lang w:val="ru-RU" w:eastAsia="en-US"/>
        </w:rPr>
        <w:t>Нигаматовский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0D472A">
        <w:rPr>
          <w:lang w:val="ru-RU" w:eastAsia="en-US"/>
        </w:rPr>
        <w:t>Нигаматовский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4"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5"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6"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5E5A63">
        <w:t>Баймакский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rPr>
          <w:color w:val="000000"/>
        </w:rPr>
        <w:t>Баймакский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муниципального района </w:t>
      </w:r>
      <w:r w:rsidR="005E5A63">
        <w:rPr>
          <w:color w:val="000000"/>
        </w:rPr>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5E5A63">
        <w:t>Баймакский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5E5A63">
        <w:t>Баймакский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5E5A63" w:rsidRPr="00C46FE2">
        <w:t>Баймакский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0D472A">
        <w:rPr>
          <w:lang w:val="ru-RU"/>
        </w:rPr>
        <w:t>Нигаматовский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5E5A63">
        <w:t>Баймакский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0D472A">
        <w:rPr>
          <w:b/>
          <w:lang w:val="ru-RU"/>
        </w:rPr>
        <w:t>Нигаматовский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0D472A">
        <w:rPr>
          <w:lang w:val="ru-RU"/>
        </w:rPr>
        <w:t>Нигаматовский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0D472A">
        <w:rPr>
          <w:lang w:val="ru-RU"/>
        </w:rPr>
        <w:t>Нигаматовский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0D472A">
        <w:rPr>
          <w:lang w:val="ru-RU"/>
        </w:rPr>
        <w:t>Нигаматовский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0D472A">
        <w:rPr>
          <w:lang w:val="ru-RU"/>
        </w:rPr>
        <w:t>Нигаматовский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0D472A">
        <w:rPr>
          <w:lang w:val="ru-RU"/>
        </w:rPr>
        <w:t>Нигаматовский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5E5A63">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5E5A63">
        <w:t>Баймакский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0D472A">
        <w:rPr>
          <w:lang w:val="ru-RU"/>
        </w:rPr>
        <w:t>Нигаматовский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0D472A">
        <w:rPr>
          <w:lang w:val="ru-RU"/>
        </w:rPr>
        <w:t>Нигаматовский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5E5A63">
        <w:t>Баймакский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8"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0D472A">
        <w:rPr>
          <w:sz w:val="24"/>
          <w:szCs w:val="24"/>
        </w:rPr>
        <w:t>Нигаматовский</w:t>
      </w:r>
      <w:r w:rsidRPr="00315491">
        <w:rPr>
          <w:sz w:val="24"/>
          <w:szCs w:val="24"/>
        </w:rPr>
        <w:t xml:space="preserve"> сельсовет муниципального района Баймакский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0D472A">
        <w:rPr>
          <w:b/>
          <w:lang w:val="ru-RU"/>
        </w:rPr>
        <w:t>Нигаматовский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0D472A">
        <w:rPr>
          <w:lang w:val="ru-RU"/>
        </w:rPr>
        <w:t>Нигаматовский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1"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0D472A">
        <w:rPr>
          <w:b/>
          <w:sz w:val="28"/>
          <w:szCs w:val="28"/>
          <w:lang w:val="ru-RU" w:eastAsia="en-US"/>
        </w:rPr>
        <w:t>Нигаматовский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5E5A63">
        <w:rPr>
          <w:b/>
          <w:sz w:val="28"/>
          <w:szCs w:val="28"/>
          <w:lang w:val="ru-RU" w:eastAsia="en-US"/>
        </w:rPr>
        <w:t>Баймакский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0D472A">
        <w:rPr>
          <w:b/>
          <w:lang w:val="ru-RU" w:eastAsia="en-US"/>
        </w:rPr>
        <w:t>Нигаматовский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0D472A">
        <w:rPr>
          <w:lang w:val="ru-RU" w:eastAsia="en-US"/>
        </w:rPr>
        <w:t>Нигаматовский</w:t>
      </w:r>
      <w:r w:rsidR="0052142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0D472A">
        <w:rPr>
          <w:color w:val="000000"/>
          <w:lang w:val="ru-RU" w:eastAsia="en-US"/>
        </w:rPr>
        <w:t>Нигаматовский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0D472A">
        <w:rPr>
          <w:color w:val="000000"/>
          <w:lang w:val="ru-RU" w:eastAsia="en-US"/>
        </w:rPr>
        <w:t>Нигаматовский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0D472A">
        <w:rPr>
          <w:color w:val="000000"/>
          <w:lang w:val="ru-RU" w:eastAsia="en-US"/>
        </w:rPr>
        <w:t>Нигаматовский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0D472A">
        <w:rPr>
          <w:color w:val="000000"/>
          <w:lang w:val="ru-RU" w:eastAsia="en-US"/>
        </w:rPr>
        <w:t>Нигаматовский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0D472A">
        <w:rPr>
          <w:color w:val="000000"/>
          <w:lang w:val="ru-RU" w:eastAsia="en-US"/>
        </w:rPr>
        <w:t>Нигаматовский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0D472A">
        <w:rPr>
          <w:b/>
          <w:color w:val="000000"/>
          <w:lang w:val="ru-RU" w:eastAsia="en-US"/>
        </w:rPr>
        <w:t>Нигаматовский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0D472A">
        <w:rPr>
          <w:sz w:val="24"/>
          <w:szCs w:val="24"/>
          <w:lang w:val="ru-RU"/>
        </w:rPr>
        <w:t>Нигаматовский</w:t>
      </w:r>
      <w:r>
        <w:rPr>
          <w:sz w:val="24"/>
          <w:szCs w:val="24"/>
        </w:rPr>
        <w:t xml:space="preserve"> сельсовет муниципального района Баймакский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0D472A">
        <w:rPr>
          <w:sz w:val="24"/>
          <w:szCs w:val="24"/>
          <w:lang w:val="ru-RU"/>
        </w:rPr>
        <w:t>Нигаматовский</w:t>
      </w:r>
      <w:r w:rsidRPr="00315491">
        <w:rPr>
          <w:sz w:val="24"/>
          <w:szCs w:val="24"/>
        </w:rPr>
        <w:t xml:space="preserve"> сельсовет муниципального района Баймакский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привлечены специалисты Администрации МР Баймакский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0D472A">
        <w:rPr>
          <w:rFonts w:cs="LiberationSerif"/>
          <w:color w:val="000000"/>
          <w:sz w:val="24"/>
          <w:szCs w:val="24"/>
          <w:lang w:val="ru-RU"/>
        </w:rPr>
        <w:t>Нигаматовский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5E5A63" w:rsidRPr="00315491">
        <w:rPr>
          <w:color w:val="000000"/>
          <w:lang w:val="ru-RU" w:eastAsia="en-US"/>
        </w:rPr>
        <w:t>Баймакский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0D472A">
        <w:rPr>
          <w:color w:val="000000"/>
          <w:lang w:val="ru-RU" w:eastAsia="en-US"/>
        </w:rPr>
        <w:t>Нигаматовский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5E5A63" w:rsidRPr="00315491">
        <w:rPr>
          <w:color w:val="000000"/>
          <w:lang w:val="ru-RU" w:eastAsia="en-US"/>
        </w:rPr>
        <w:t>Баймакский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0D472A">
        <w:rPr>
          <w:b/>
          <w:lang w:val="ru-RU" w:eastAsia="en-US"/>
        </w:rPr>
        <w:t>Нигаматовский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0D472A">
        <w:rPr>
          <w:lang w:val="ru-RU" w:eastAsia="en-US"/>
        </w:rPr>
        <w:t>Нигаматовский</w:t>
      </w:r>
      <w:r w:rsidR="00A34BF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2"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0D472A">
        <w:rPr>
          <w:lang w:val="ru-RU" w:eastAsia="en-US"/>
        </w:rPr>
        <w:t>Нигаматовский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0D472A">
        <w:rPr>
          <w:lang w:val="ru-RU" w:eastAsia="en-US"/>
        </w:rPr>
        <w:t>Нигаматовский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0D472A">
        <w:rPr>
          <w:lang w:val="ru-RU" w:eastAsia="en-US"/>
        </w:rPr>
        <w:t>Нигаматовский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0D472A">
        <w:rPr>
          <w:lang w:val="ru-RU" w:eastAsia="en-US"/>
        </w:rPr>
        <w:t>Нигаматовский</w:t>
      </w:r>
      <w:r>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0D472A">
        <w:rPr>
          <w:lang w:val="ru-RU" w:eastAsia="en-US"/>
        </w:rPr>
        <w:t>Нигаматовский</w:t>
      </w:r>
      <w:r w:rsidR="0071396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0D472A">
        <w:rPr>
          <w:lang w:val="ru-RU" w:eastAsia="en-US"/>
        </w:rPr>
        <w:t>Нигаматовский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0D472A">
        <w:rPr>
          <w:lang w:val="ru-RU" w:eastAsia="en-US"/>
        </w:rPr>
        <w:t>Нигаматовский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0D472A">
        <w:rPr>
          <w:lang w:val="ru-RU" w:eastAsia="en-US"/>
        </w:rPr>
        <w:t>Нигаматовский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0D472A">
        <w:rPr>
          <w:lang w:val="ru-RU" w:eastAsia="en-US"/>
        </w:rPr>
        <w:t>Нигаматовский</w:t>
      </w:r>
      <w:r w:rsidR="007F43AB">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0D472A">
        <w:rPr>
          <w:lang w:val="ru-RU" w:eastAsia="en-US"/>
        </w:rPr>
        <w:t>Нигаматовский</w:t>
      </w:r>
      <w:r w:rsidR="0052732E">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0D472A">
        <w:rPr>
          <w:lang w:val="ru-RU" w:eastAsia="en-US"/>
        </w:rPr>
        <w:t>Нигаматовский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0D472A">
        <w:rPr>
          <w:lang w:val="ru-RU" w:eastAsia="en-US"/>
        </w:rPr>
        <w:t>Нигаматовский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0D472A">
        <w:rPr>
          <w:rFonts w:eastAsia="Times New Roman"/>
          <w:b/>
          <w:bCs/>
          <w:sz w:val="28"/>
          <w:szCs w:val="28"/>
          <w:lang w:val="ru-RU"/>
        </w:rPr>
        <w:t>Нигаматовский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5E5A63">
        <w:rPr>
          <w:rFonts w:eastAsia="Times New Roman"/>
          <w:b/>
          <w:bCs/>
          <w:sz w:val="28"/>
          <w:szCs w:val="28"/>
        </w:rPr>
        <w:t>Баймакский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0D472A">
        <w:rPr>
          <w:b/>
          <w:lang w:val="ru-RU"/>
        </w:rPr>
        <w:t>Нигаматовский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5E5A63">
        <w:rPr>
          <w:b/>
          <w:color w:val="000000"/>
        </w:rPr>
        <w:t>Баймакский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0D472A">
        <w:rPr>
          <w:color w:val="000000"/>
          <w:lang w:val="ru-RU" w:eastAsia="en-US"/>
        </w:rPr>
        <w:t>Нигаматовский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0D472A">
        <w:rPr>
          <w:color w:val="000000"/>
          <w:lang w:val="ru-RU" w:eastAsia="en-US"/>
        </w:rPr>
        <w:t>Нигаматовский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0D472A">
        <w:rPr>
          <w:color w:val="000000"/>
          <w:lang w:val="ru-RU" w:eastAsia="en-US"/>
        </w:rPr>
        <w:t>Нигаматовский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0D472A">
        <w:rPr>
          <w:color w:val="000000"/>
          <w:lang w:val="ru-RU" w:eastAsia="en-US"/>
        </w:rPr>
        <w:t>Нигаматовский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0D472A">
        <w:rPr>
          <w:b/>
          <w:color w:val="000000"/>
          <w:lang w:val="ru-RU" w:eastAsia="en-US"/>
        </w:rPr>
        <w:t>Нигаматовский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4"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0D472A">
        <w:rPr>
          <w:b/>
          <w:lang w:val="ru-RU" w:eastAsia="en-US"/>
        </w:rPr>
        <w:t>Нигаматовский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0D472A">
        <w:rPr>
          <w:lang w:val="ru-RU" w:eastAsia="en-US"/>
        </w:rPr>
        <w:t>Нигаматовский</w:t>
      </w:r>
      <w:r w:rsidR="00433B1A">
        <w:rPr>
          <w:lang w:val="ru-RU" w:eastAsia="en-US"/>
        </w:rPr>
        <w:t xml:space="preserve"> 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5"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0D472A">
        <w:rPr>
          <w:lang w:val="ru-RU" w:eastAsia="en-US"/>
        </w:rPr>
        <w:t>Нигаматовский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6"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7"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0D472A">
        <w:rPr>
          <w:lang w:val="ru-RU" w:eastAsia="en-US"/>
        </w:rPr>
        <w:t>Нигаматовский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8"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9"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0"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0D472A">
        <w:rPr>
          <w:lang w:val="ru-RU" w:eastAsia="en-US"/>
        </w:rPr>
        <w:t>Нигаматовский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0D472A">
        <w:rPr>
          <w:lang w:val="ru-RU" w:eastAsia="en-US"/>
        </w:rPr>
        <w:t>Нигаматовский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1"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0D472A">
        <w:rPr>
          <w:lang w:val="ru-RU" w:eastAsia="en-US"/>
        </w:rPr>
        <w:t>Нигаматовский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5E5A63" w:rsidRPr="0090246F">
        <w:rPr>
          <w:lang w:val="ru-RU" w:eastAsia="en-US"/>
        </w:rPr>
        <w:t>Баймакский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0D472A">
        <w:rPr>
          <w:lang w:val="ru-RU" w:eastAsia="en-US"/>
        </w:rPr>
        <w:t>Нигаматовский</w:t>
      </w:r>
      <w:r w:rsidR="0090246F">
        <w:rPr>
          <w:lang w:val="ru-RU" w:eastAsia="en-US"/>
        </w:rPr>
        <w:t xml:space="preserve"> сельсовет </w:t>
      </w:r>
      <w:r w:rsidR="007B373D" w:rsidRPr="0090246F">
        <w:rPr>
          <w:lang w:val="ru-RU" w:eastAsia="en-US"/>
        </w:rPr>
        <w:t xml:space="preserve">муниципального района </w:t>
      </w:r>
      <w:r w:rsidR="005E5A63" w:rsidRPr="0090246F">
        <w:rPr>
          <w:lang w:val="ru-RU" w:eastAsia="en-US"/>
        </w:rPr>
        <w:t>Баймакский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0D472A">
        <w:rPr>
          <w:lang w:val="ru-RU" w:eastAsia="en-US"/>
        </w:rPr>
        <w:t>Нигаматовский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2" w:history="1">
        <w:r w:rsidR="007B373D" w:rsidRPr="00C415D5">
          <w:rPr>
            <w:lang w:val="ru-RU" w:eastAsia="en-US"/>
          </w:rPr>
          <w:t>частями 1</w:t>
        </w:r>
      </w:hyperlink>
      <w:r w:rsidR="007B373D" w:rsidRPr="00C415D5">
        <w:rPr>
          <w:lang w:val="ru-RU" w:eastAsia="en-US"/>
        </w:rPr>
        <w:t xml:space="preserve"> - </w:t>
      </w:r>
      <w:hyperlink r:id="rId43"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6"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5E5A63" w:rsidRPr="006F6B70">
        <w:rPr>
          <w:lang w:val="ru-RU" w:eastAsia="en-US"/>
        </w:rPr>
        <w:t>Баймакский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0D472A">
        <w:rPr>
          <w:b/>
          <w:lang w:val="ru-RU" w:eastAsia="en-US"/>
        </w:rPr>
        <w:t>Нигаматовский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5E5A63">
        <w:rPr>
          <w:b/>
          <w:lang w:val="ru-RU" w:eastAsia="en-US"/>
        </w:rPr>
        <w:t>Баймакский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7"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0"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1" w:history="1">
        <w:r w:rsidRPr="00315491">
          <w:rPr>
            <w:lang w:val="ru-RU" w:eastAsia="en-US"/>
          </w:rPr>
          <w:t>пунктами 3</w:t>
        </w:r>
      </w:hyperlink>
      <w:r w:rsidRPr="00315491">
        <w:rPr>
          <w:lang w:val="ru-RU" w:eastAsia="en-US"/>
        </w:rPr>
        <w:t xml:space="preserve"> - </w:t>
      </w:r>
      <w:hyperlink r:id="rId52"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3" w:history="1">
        <w:r w:rsidRPr="00315491">
          <w:rPr>
            <w:lang w:val="ru-RU" w:eastAsia="en-US"/>
          </w:rPr>
          <w:t>пунктами 7</w:t>
        </w:r>
      </w:hyperlink>
      <w:r w:rsidRPr="00315491">
        <w:rPr>
          <w:lang w:val="ru-RU" w:eastAsia="en-US"/>
        </w:rPr>
        <w:t xml:space="preserve"> - </w:t>
      </w:r>
      <w:hyperlink r:id="rId54"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5"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6" w:history="1">
        <w:r w:rsidR="007B373D" w:rsidRPr="00315491">
          <w:rPr>
            <w:lang w:val="ru-RU" w:eastAsia="en-US"/>
          </w:rPr>
          <w:t>частями 17.2</w:t>
        </w:r>
      </w:hyperlink>
      <w:r w:rsidR="007B373D" w:rsidRPr="00315491">
        <w:rPr>
          <w:lang w:val="ru-RU" w:eastAsia="en-US"/>
        </w:rPr>
        <w:t xml:space="preserve">, </w:t>
      </w:r>
      <w:hyperlink r:id="rId57" w:history="1">
        <w:r w:rsidR="007B373D" w:rsidRPr="00315491">
          <w:rPr>
            <w:lang w:val="ru-RU" w:eastAsia="en-US"/>
          </w:rPr>
          <w:t>17.3</w:t>
        </w:r>
      </w:hyperlink>
      <w:r w:rsidR="007B373D" w:rsidRPr="00315491">
        <w:rPr>
          <w:lang w:val="ru-RU" w:eastAsia="en-US"/>
        </w:rPr>
        <w:t xml:space="preserve">, </w:t>
      </w:r>
      <w:hyperlink r:id="rId58" w:history="1">
        <w:r w:rsidR="007B373D" w:rsidRPr="00315491">
          <w:rPr>
            <w:lang w:val="ru-RU" w:eastAsia="en-US"/>
          </w:rPr>
          <w:t>25</w:t>
        </w:r>
      </w:hyperlink>
      <w:r w:rsidR="007B373D" w:rsidRPr="00315491">
        <w:rPr>
          <w:lang w:val="ru-RU" w:eastAsia="en-US"/>
        </w:rPr>
        <w:t xml:space="preserve"> и </w:t>
      </w:r>
      <w:hyperlink r:id="rId59"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60"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принятого в соответствии с </w:t>
      </w:r>
      <w:hyperlink r:id="rId61"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2"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3"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обязательств, предусмотренных </w:t>
      </w:r>
      <w:hyperlink r:id="rId64" w:history="1">
        <w:r w:rsidR="007B373D" w:rsidRPr="00315491">
          <w:rPr>
            <w:lang w:val="ru-RU" w:eastAsia="en-US"/>
          </w:rPr>
          <w:t>пунктами 3</w:t>
        </w:r>
      </w:hyperlink>
      <w:r w:rsidR="007B373D" w:rsidRPr="00315491">
        <w:rPr>
          <w:lang w:val="ru-RU" w:eastAsia="en-US"/>
        </w:rPr>
        <w:t xml:space="preserve"> - </w:t>
      </w:r>
      <w:hyperlink r:id="rId65"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6"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7" w:history="1">
        <w:r w:rsidR="007B373D" w:rsidRPr="00315491">
          <w:rPr>
            <w:lang w:val="ru-RU" w:eastAsia="en-US"/>
          </w:rPr>
          <w:t>пунктами 4</w:t>
        </w:r>
      </w:hyperlink>
      <w:r w:rsidR="007B373D" w:rsidRPr="00315491">
        <w:rPr>
          <w:lang w:val="ru-RU" w:eastAsia="en-US"/>
        </w:rPr>
        <w:t xml:space="preserve"> и </w:t>
      </w:r>
      <w:hyperlink r:id="rId68"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5E5A63" w:rsidRPr="00315491">
        <w:rPr>
          <w:lang w:val="ru-RU" w:eastAsia="en-US"/>
        </w:rPr>
        <w:t>Баймакский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0D472A">
        <w:rPr>
          <w:b/>
          <w:color w:val="000000"/>
          <w:sz w:val="28"/>
          <w:szCs w:val="28"/>
          <w:lang w:val="ru-RU" w:eastAsia="en-US"/>
        </w:rPr>
        <w:t>Нигаматовский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0D472A">
        <w:rPr>
          <w:color w:val="000000"/>
          <w:lang w:val="ru-RU" w:eastAsia="en-US"/>
        </w:rPr>
        <w:t>Нигаматовский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0D472A">
        <w:rPr>
          <w:color w:val="000000"/>
          <w:lang w:val="ru-RU" w:eastAsia="en-US"/>
        </w:rPr>
        <w:t>Нигаматовский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0D472A">
        <w:rPr>
          <w:color w:val="000000"/>
          <w:lang w:val="ru-RU" w:eastAsia="en-US"/>
        </w:rPr>
        <w:t>Нигаматовский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0D472A">
        <w:rPr>
          <w:color w:val="000000"/>
          <w:lang w:val="ru-RU" w:eastAsia="en-US"/>
        </w:rPr>
        <w:t>Нигаматовский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0D472A">
        <w:rPr>
          <w:color w:val="000000"/>
          <w:lang w:val="ru-RU" w:eastAsia="en-US"/>
        </w:rPr>
        <w:t>Нигаматовский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0D472A">
        <w:rPr>
          <w:color w:val="000000"/>
          <w:lang w:val="ru-RU" w:eastAsia="en-US"/>
        </w:rPr>
        <w:t>Нигаматовский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0D472A">
        <w:rPr>
          <w:color w:val="000000"/>
          <w:lang w:val="ru-RU" w:eastAsia="en-US"/>
        </w:rPr>
        <w:t>Нигаматовский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0D472A">
        <w:rPr>
          <w:color w:val="000000"/>
          <w:lang w:val="ru-RU" w:eastAsia="en-US"/>
        </w:rPr>
        <w:t>Нигаматовский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0D472A">
        <w:rPr>
          <w:color w:val="000000"/>
          <w:lang w:val="ru-RU" w:eastAsia="en-US"/>
        </w:rPr>
        <w:t>Нигаматовский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0D472A">
        <w:rPr>
          <w:color w:val="000000"/>
          <w:lang w:val="ru-RU" w:eastAsia="en-US"/>
        </w:rPr>
        <w:t>Нигаматовский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0D472A">
        <w:rPr>
          <w:b/>
          <w:color w:val="000000"/>
          <w:lang w:val="ru-RU" w:eastAsia="en-US"/>
        </w:rPr>
        <w:t>Нигаматовский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0D472A">
        <w:rPr>
          <w:color w:val="000000"/>
          <w:lang w:val="ru-RU" w:eastAsia="en-US"/>
        </w:rPr>
        <w:t>Нигаматовский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0D472A">
        <w:rPr>
          <w:color w:val="000000"/>
          <w:lang w:val="ru-RU" w:eastAsia="en-US"/>
        </w:rPr>
        <w:t>Нигаматовский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0D472A">
        <w:rPr>
          <w:color w:val="000000"/>
          <w:lang w:val="ru-RU" w:eastAsia="en-US"/>
        </w:rPr>
        <w:t>Нигаматовский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0D472A">
        <w:rPr>
          <w:color w:val="000000"/>
          <w:lang w:val="ru-RU" w:eastAsia="en-US"/>
        </w:rPr>
        <w:t>Нигаматовский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0D472A">
        <w:rPr>
          <w:color w:val="000000"/>
          <w:lang w:val="ru-RU" w:eastAsia="en-US"/>
        </w:rPr>
        <w:t>Нигаматовский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0D472A">
        <w:rPr>
          <w:color w:val="000000"/>
          <w:lang w:val="ru-RU" w:eastAsia="en-US"/>
        </w:rPr>
        <w:t>Нигаматовский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0D472A" w:rsidRDefault="000D472A" w:rsidP="00C6040D">
      <w:pPr>
        <w:pStyle w:val="ad"/>
        <w:ind w:left="284" w:right="454"/>
        <w:jc w:val="both"/>
        <w:rPr>
          <w:b/>
          <w:color w:val="000000"/>
          <w:lang w:val="ru-RU" w:eastAsia="en-US"/>
        </w:rPr>
      </w:pPr>
    </w:p>
    <w:p w:rsidR="000D472A" w:rsidRDefault="000D472A" w:rsidP="00C6040D">
      <w:pPr>
        <w:pStyle w:val="ad"/>
        <w:ind w:left="284" w:right="454"/>
        <w:jc w:val="both"/>
        <w:rPr>
          <w:b/>
          <w:color w:val="000000"/>
          <w:lang w:val="ru-RU" w:eastAsia="en-US"/>
        </w:rPr>
      </w:pPr>
    </w:p>
    <w:p w:rsidR="000D472A" w:rsidRDefault="000D472A" w:rsidP="00C6040D">
      <w:pPr>
        <w:pStyle w:val="ad"/>
        <w:ind w:left="284" w:right="454"/>
        <w:jc w:val="both"/>
        <w:rPr>
          <w:b/>
          <w:color w:val="000000"/>
          <w:lang w:val="ru-RU" w:eastAsia="en-US"/>
        </w:rPr>
      </w:pPr>
    </w:p>
    <w:p w:rsidR="000D472A" w:rsidRDefault="000D472A"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5E5A63">
        <w:rPr>
          <w:b/>
          <w:color w:val="000000"/>
          <w:lang w:val="ru-RU" w:eastAsia="en-US"/>
        </w:rPr>
        <w:t>Баймакский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0D472A">
        <w:rPr>
          <w:color w:val="000000"/>
          <w:lang w:val="ru-RU" w:eastAsia="en-US"/>
        </w:rPr>
        <w:t>Нигаматовский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0D472A">
        <w:rPr>
          <w:color w:val="000000"/>
          <w:lang w:val="ru-RU" w:eastAsia="en-US"/>
        </w:rPr>
        <w:t>Нигаматовский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0D472A">
        <w:rPr>
          <w:color w:val="000000"/>
          <w:lang w:val="ru-RU" w:eastAsia="en-US"/>
        </w:rPr>
        <w:t>Нигаматовский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0D472A">
        <w:rPr>
          <w:color w:val="000000"/>
          <w:lang w:val="ru-RU" w:eastAsia="en-US"/>
        </w:rPr>
        <w:t>Нигаматовский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0D472A">
        <w:rPr>
          <w:color w:val="000000"/>
          <w:lang w:val="ru-RU" w:eastAsia="en-US"/>
        </w:rPr>
        <w:t>Нигаматовский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0D472A">
        <w:rPr>
          <w:color w:val="000000"/>
          <w:lang w:val="ru-RU" w:eastAsia="en-US"/>
        </w:rPr>
        <w:t>Нигаматовский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0D472A">
        <w:rPr>
          <w:color w:val="000000"/>
          <w:lang w:val="ru-RU" w:eastAsia="en-US"/>
        </w:rPr>
        <w:t>Нигаматовский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0D472A">
        <w:rPr>
          <w:color w:val="000000"/>
          <w:lang w:val="ru-RU" w:eastAsia="en-US"/>
        </w:rPr>
        <w:t>Нигаматовский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0D472A">
        <w:rPr>
          <w:color w:val="000000"/>
          <w:lang w:val="ru-RU" w:eastAsia="en-US"/>
        </w:rPr>
        <w:t>Нигаматовский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0D472A">
        <w:rPr>
          <w:color w:val="000000"/>
          <w:lang w:val="ru-RU" w:eastAsia="en-US"/>
        </w:rPr>
        <w:t>Нигаматовский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0D472A">
        <w:rPr>
          <w:color w:val="000000"/>
          <w:lang w:val="ru-RU" w:eastAsia="en-US"/>
        </w:rPr>
        <w:t>Нигаматовский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0D472A">
        <w:rPr>
          <w:color w:val="000000"/>
          <w:lang w:val="ru-RU" w:eastAsia="en-US"/>
        </w:rPr>
        <w:t>Нигаматовский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0D472A">
        <w:rPr>
          <w:color w:val="000000"/>
          <w:lang w:val="ru-RU" w:eastAsia="en-US"/>
        </w:rPr>
        <w:t>Нигаматовский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0D472A">
        <w:rPr>
          <w:color w:val="000000"/>
          <w:lang w:val="ru-RU" w:eastAsia="en-US"/>
        </w:rPr>
        <w:t>Нигаматовский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4B1EA0" w:rsidRPr="00C6040D" w:rsidRDefault="004B1EA0" w:rsidP="00C6040D">
      <w:pPr>
        <w:pStyle w:val="ad"/>
        <w:ind w:left="284" w:right="454"/>
        <w:jc w:val="both"/>
        <w:rPr>
          <w:color w:val="000000"/>
          <w:lang w:val="ru-RU" w:eastAsia="en-US"/>
        </w:rPr>
      </w:pPr>
    </w:p>
    <w:p w:rsidR="000D472A" w:rsidRDefault="000D472A"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0D472A">
        <w:rPr>
          <w:b/>
          <w:color w:val="000000"/>
          <w:sz w:val="28"/>
          <w:szCs w:val="28"/>
          <w:lang w:val="ru-RU" w:eastAsia="en-US"/>
        </w:rPr>
        <w:t>Нигаматовский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0D472A">
        <w:rPr>
          <w:lang w:val="ru-RU" w:eastAsia="en-US"/>
        </w:rPr>
        <w:t>Нигаматовский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0D472A">
        <w:rPr>
          <w:lang w:val="ru-RU" w:eastAsia="en-US"/>
        </w:rPr>
        <w:t>Нигаматовский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0D472A">
        <w:rPr>
          <w:lang w:val="ru-RU" w:eastAsia="en-US"/>
        </w:rPr>
        <w:t>Нигаматовский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0D472A">
        <w:rPr>
          <w:lang w:val="ru-RU" w:eastAsia="en-US"/>
        </w:rPr>
        <w:t>Нигаматовский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0D472A">
        <w:rPr>
          <w:color w:val="000000"/>
          <w:lang w:val="ru-RU" w:eastAsia="en-US"/>
        </w:rPr>
        <w:t>Нигаматовский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0D472A">
        <w:rPr>
          <w:lang w:val="ru-RU" w:eastAsia="en-US"/>
        </w:rPr>
        <w:t>Нигаматовский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0D472A">
        <w:rPr>
          <w:lang w:val="ru-RU" w:eastAsia="en-US"/>
        </w:rPr>
        <w:t>Нигаматовский</w:t>
      </w:r>
      <w:r w:rsidR="001148DF">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0D472A">
        <w:rPr>
          <w:lang w:val="ru-RU" w:eastAsia="en-US"/>
        </w:rPr>
        <w:t>Нигаматовский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0D472A">
        <w:rPr>
          <w:lang w:val="ru-RU" w:eastAsia="en-US"/>
        </w:rPr>
        <w:t>Нигаматовский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0D472A">
        <w:rPr>
          <w:lang w:val="ru-RU" w:eastAsia="en-US"/>
        </w:rPr>
        <w:t>Нигаматовский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0D472A">
        <w:rPr>
          <w:lang w:val="ru-RU" w:eastAsia="en-US"/>
        </w:rPr>
        <w:t>Нигаматовский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0D472A">
        <w:rPr>
          <w:lang w:val="ru-RU" w:eastAsia="en-US"/>
        </w:rPr>
        <w:t>Нигаматовский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направляет  в Совет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70"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0D472A">
        <w:rPr>
          <w:lang w:val="ru-RU" w:eastAsia="en-US"/>
        </w:rPr>
        <w:t>Нигаматовский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1"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0D472A">
        <w:rPr>
          <w:color w:val="000000"/>
          <w:lang w:val="ru-RU" w:eastAsia="en-US"/>
        </w:rPr>
        <w:t>Нигаматовский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0D472A">
        <w:rPr>
          <w:lang w:val="ru-RU" w:eastAsia="en-US"/>
        </w:rPr>
        <w:t>Нигаматовский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0D472A">
        <w:rPr>
          <w:lang w:val="ru-RU" w:eastAsia="en-US"/>
        </w:rPr>
        <w:t>Нигаматовский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0D472A">
        <w:rPr>
          <w:lang w:val="ru-RU" w:eastAsia="en-US"/>
        </w:rPr>
        <w:t>Нигаматовский</w:t>
      </w:r>
      <w:r w:rsidR="00315491">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0D472A">
        <w:rPr>
          <w:lang w:val="ru-RU" w:eastAsia="en-US"/>
        </w:rPr>
        <w:t>Нигаматовский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0D472A">
        <w:rPr>
          <w:lang w:val="ru-RU" w:eastAsia="en-US"/>
        </w:rPr>
        <w:t>Нигаматовский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0D472A">
        <w:rPr>
          <w:lang w:val="ru-RU" w:eastAsia="en-US"/>
        </w:rPr>
        <w:t>Нигаматовский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0D472A">
        <w:rPr>
          <w:lang w:val="ru-RU" w:eastAsia="en-US"/>
        </w:rPr>
        <w:t>Нигаматовский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0D472A">
        <w:rPr>
          <w:lang w:val="ru-RU" w:eastAsia="en-US"/>
        </w:rPr>
        <w:t>Нигаматовский</w:t>
      </w:r>
      <w:r w:rsidR="00315491">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0D472A">
        <w:rPr>
          <w:lang w:val="ru-RU" w:eastAsia="en-US"/>
        </w:rPr>
        <w:t>Нигаматовский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0D472A">
        <w:rPr>
          <w:lang w:val="ru-RU" w:eastAsia="en-US"/>
        </w:rPr>
        <w:t>Нигаматовский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0D472A">
        <w:rPr>
          <w:lang w:val="ru-RU" w:eastAsia="en-US"/>
        </w:rPr>
        <w:t>Нигаматовский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0D472A">
        <w:rPr>
          <w:lang w:val="ru-RU" w:eastAsia="en-US"/>
        </w:rPr>
        <w:t>Нигаматовский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0D472A">
        <w:rPr>
          <w:lang w:val="ru-RU" w:eastAsia="en-US"/>
        </w:rPr>
        <w:t>Нигаматовский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0D472A">
        <w:rPr>
          <w:lang w:val="ru-RU" w:eastAsia="en-US"/>
        </w:rPr>
        <w:t>Нигаматовский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0D472A">
        <w:rPr>
          <w:lang w:val="ru-RU" w:eastAsia="en-US"/>
        </w:rPr>
        <w:t>Нигаматовский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0D472A">
        <w:rPr>
          <w:b/>
          <w:sz w:val="28"/>
          <w:szCs w:val="28"/>
          <w:lang w:val="ru-RU" w:eastAsia="en-US"/>
        </w:rPr>
        <w:t>Нигаматовский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5E5A63" w:rsidRPr="00315491">
        <w:rPr>
          <w:b/>
          <w:sz w:val="28"/>
          <w:szCs w:val="28"/>
          <w:lang w:val="ru-RU" w:eastAsia="en-US"/>
        </w:rPr>
        <w:t>Баймакский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0D472A">
        <w:rPr>
          <w:lang w:val="ru-RU" w:eastAsia="en-US"/>
        </w:rPr>
        <w:t>Нигаматовский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0D472A" w:rsidRDefault="000D472A"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0D472A">
        <w:rPr>
          <w:b/>
          <w:sz w:val="28"/>
          <w:szCs w:val="28"/>
          <w:lang w:val="ru-RU" w:eastAsia="en-US"/>
        </w:rPr>
        <w:t>Нигаматовский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5E5A63">
        <w:rPr>
          <w:b/>
          <w:sz w:val="28"/>
          <w:szCs w:val="28"/>
          <w:lang w:val="ru-RU" w:eastAsia="en-US"/>
        </w:rPr>
        <w:t>Баймакский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2" w:history="1">
        <w:r w:rsidRPr="00C6040D">
          <w:rPr>
            <w:lang w:val="ru-RU" w:eastAsia="en-US"/>
          </w:rPr>
          <w:t>N 240-ФЗ</w:t>
        </w:r>
      </w:hyperlink>
      <w:r w:rsidRPr="00C6040D">
        <w:rPr>
          <w:lang w:val="ru-RU" w:eastAsia="en-US"/>
        </w:rPr>
        <w:t xml:space="preserve">, от 28.11.2011 </w:t>
      </w:r>
      <w:hyperlink r:id="rId73"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7"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8"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0D472A">
        <w:rPr>
          <w:lang w:val="ru-RU" w:eastAsia="en-US"/>
        </w:rPr>
        <w:t>Нигаматовский</w:t>
      </w:r>
      <w:r w:rsidR="008E12C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0D472A">
        <w:rPr>
          <w:lang w:val="ru-RU" w:eastAsia="en-US"/>
        </w:rPr>
        <w:t>Нигаматовский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9"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0"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1"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4"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5" w:history="1">
        <w:r w:rsidR="007B373D" w:rsidRPr="00C6040D">
          <w:rPr>
            <w:lang w:val="ru-RU" w:eastAsia="en-US"/>
          </w:rPr>
          <w:t>частей 2</w:t>
        </w:r>
      </w:hyperlink>
      <w:r w:rsidR="007B373D" w:rsidRPr="00C6040D">
        <w:rPr>
          <w:lang w:val="ru-RU" w:eastAsia="en-US"/>
        </w:rPr>
        <w:t xml:space="preserve"> и </w:t>
      </w:r>
      <w:hyperlink r:id="rId86"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7"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8"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9"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90"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1"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2" w:history="1">
        <w:r w:rsidRPr="00C6040D">
          <w:rPr>
            <w:lang w:val="ru-RU" w:eastAsia="en-US"/>
          </w:rPr>
          <w:t>Виды</w:t>
        </w:r>
      </w:hyperlink>
      <w:r w:rsidRPr="00C6040D">
        <w:rPr>
          <w:lang w:val="ru-RU" w:eastAsia="en-US"/>
        </w:rPr>
        <w:t xml:space="preserve"> инженерных изысканий, </w:t>
      </w:r>
      <w:hyperlink r:id="rId93"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4"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0D472A">
        <w:rPr>
          <w:lang w:val="ru-RU" w:eastAsia="en-US"/>
        </w:rPr>
        <w:t>Нигаматовский</w:t>
      </w:r>
      <w:r w:rsidR="00D63724">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6"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0D472A">
        <w:rPr>
          <w:lang w:val="ru-RU" w:eastAsia="en-US"/>
        </w:rPr>
        <w:t>Нигаматовский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0D472A">
        <w:rPr>
          <w:lang w:val="ru-RU" w:eastAsia="en-US"/>
        </w:rPr>
        <w:t>Нигаматовский</w:t>
      </w:r>
      <w:r w:rsidR="006250D7">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0D472A">
        <w:rPr>
          <w:lang w:val="ru-RU" w:eastAsia="en-US"/>
        </w:rPr>
        <w:t>Нигаматовский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8" w:history="1">
        <w:r w:rsidR="007B373D" w:rsidRPr="00C6040D">
          <w:rPr>
            <w:lang w:val="ru-RU" w:eastAsia="en-US"/>
          </w:rPr>
          <w:t>N 243-ФЗ</w:t>
        </w:r>
      </w:hyperlink>
      <w:r w:rsidR="007B373D" w:rsidRPr="00C6040D">
        <w:rPr>
          <w:lang w:val="ru-RU" w:eastAsia="en-US"/>
        </w:rPr>
        <w:t xml:space="preserve">, от 30.12.2012 </w:t>
      </w:r>
      <w:hyperlink r:id="rId99"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0"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1"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2"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3" w:history="1">
        <w:r w:rsidRPr="00C6040D">
          <w:rPr>
            <w:lang w:val="ru-RU" w:eastAsia="en-US"/>
          </w:rPr>
          <w:t>частями 4</w:t>
        </w:r>
      </w:hyperlink>
      <w:r w:rsidRPr="00C6040D">
        <w:rPr>
          <w:lang w:val="ru-RU" w:eastAsia="en-US"/>
        </w:rPr>
        <w:t xml:space="preserve"> - </w:t>
      </w:r>
      <w:hyperlink r:id="rId104"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5" w:history="1">
        <w:r w:rsidR="007B373D" w:rsidRPr="00C6040D">
          <w:rPr>
            <w:lang w:val="ru-RU" w:eastAsia="en-US"/>
          </w:rPr>
          <w:t>частями 4</w:t>
        </w:r>
      </w:hyperlink>
      <w:r w:rsidR="007B373D" w:rsidRPr="00C6040D">
        <w:rPr>
          <w:lang w:val="ru-RU" w:eastAsia="en-US"/>
        </w:rPr>
        <w:t xml:space="preserve"> - </w:t>
      </w:r>
      <w:hyperlink r:id="rId106"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7"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8"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9"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10"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1"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2"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3" w:history="1">
        <w:r w:rsidRPr="00C6040D">
          <w:rPr>
            <w:lang w:val="ru-RU" w:eastAsia="en-US"/>
          </w:rPr>
          <w:t>частями 4</w:t>
        </w:r>
      </w:hyperlink>
      <w:r w:rsidRPr="00C6040D">
        <w:rPr>
          <w:lang w:val="ru-RU" w:eastAsia="en-US"/>
        </w:rPr>
        <w:t xml:space="preserve"> - </w:t>
      </w:r>
      <w:hyperlink r:id="rId114"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5" w:history="1">
        <w:r w:rsidR="007B373D" w:rsidRPr="00C6040D">
          <w:rPr>
            <w:lang w:val="ru-RU" w:eastAsia="en-US"/>
          </w:rPr>
          <w:t>частях 7</w:t>
        </w:r>
      </w:hyperlink>
      <w:r w:rsidR="007B373D" w:rsidRPr="00C6040D">
        <w:rPr>
          <w:lang w:val="ru-RU" w:eastAsia="en-US"/>
        </w:rPr>
        <w:t xml:space="preserve"> и </w:t>
      </w:r>
      <w:hyperlink r:id="rId116"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7" w:history="1">
        <w:r w:rsidR="007B373D" w:rsidRPr="00C6040D">
          <w:rPr>
            <w:lang w:val="ru-RU" w:eastAsia="en-US"/>
          </w:rPr>
          <w:t>частями 7</w:t>
        </w:r>
      </w:hyperlink>
      <w:r w:rsidR="007B373D" w:rsidRPr="00C6040D">
        <w:rPr>
          <w:lang w:val="ru-RU" w:eastAsia="en-US"/>
        </w:rPr>
        <w:t xml:space="preserve"> и </w:t>
      </w:r>
      <w:hyperlink r:id="rId118"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5E5A63" w:rsidRPr="005A5197">
        <w:rPr>
          <w:lang w:val="ru-RU" w:eastAsia="en-US"/>
        </w:rPr>
        <w:t>Баймакский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9"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0" w:history="1">
        <w:r w:rsidRPr="00C6040D">
          <w:rPr>
            <w:lang w:val="ru-RU" w:eastAsia="en-US"/>
          </w:rPr>
          <w:t>пунктами 2,</w:t>
        </w:r>
      </w:hyperlink>
      <w:r w:rsidRPr="00C6040D">
        <w:rPr>
          <w:lang w:val="ru-RU" w:eastAsia="en-US"/>
        </w:rPr>
        <w:t xml:space="preserve"> </w:t>
      </w:r>
      <w:hyperlink r:id="rId121" w:history="1">
        <w:r w:rsidRPr="00C6040D">
          <w:rPr>
            <w:lang w:val="ru-RU" w:eastAsia="en-US"/>
          </w:rPr>
          <w:t>8</w:t>
        </w:r>
      </w:hyperlink>
      <w:r w:rsidRPr="00C6040D">
        <w:rPr>
          <w:lang w:val="ru-RU" w:eastAsia="en-US"/>
        </w:rPr>
        <w:t xml:space="preserve"> - </w:t>
      </w:r>
      <w:hyperlink r:id="rId122" w:history="1">
        <w:r w:rsidRPr="00C6040D">
          <w:rPr>
            <w:lang w:val="ru-RU" w:eastAsia="en-US"/>
          </w:rPr>
          <w:t>10</w:t>
        </w:r>
      </w:hyperlink>
      <w:r w:rsidRPr="00C6040D">
        <w:rPr>
          <w:lang w:val="ru-RU" w:eastAsia="en-US"/>
        </w:rPr>
        <w:t xml:space="preserve"> и </w:t>
      </w:r>
      <w:hyperlink r:id="rId123"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4"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5"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6"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7" w:history="1">
        <w:r w:rsidR="007B373D" w:rsidRPr="00C6040D">
          <w:rPr>
            <w:lang w:val="ru-RU" w:eastAsia="en-US"/>
          </w:rPr>
          <w:t>частей 2</w:t>
        </w:r>
      </w:hyperlink>
      <w:r w:rsidR="007B373D" w:rsidRPr="00C6040D">
        <w:rPr>
          <w:lang w:val="ru-RU" w:eastAsia="en-US"/>
        </w:rPr>
        <w:t xml:space="preserve"> и </w:t>
      </w:r>
      <w:hyperlink r:id="rId128"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30"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1"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2"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 xml:space="preserve">10.6 </w:t>
      </w:r>
      <w:r w:rsidR="005222B7">
        <w:rPr>
          <w:b/>
          <w:lang w:val="ru-RU" w:eastAsia="en-US"/>
        </w:rPr>
        <w:t xml:space="preserve"> </w:t>
      </w:r>
      <w:r w:rsidRPr="00192E85">
        <w:rPr>
          <w:b/>
          <w:lang w:val="ru-RU" w:eastAsia="en-US"/>
        </w:rPr>
        <w:t>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5C3062">
        <w:rPr>
          <w:highlight w:val="yellow"/>
          <w:lang w:val="ru-RU" w:eastAsia="en-US"/>
        </w:rPr>
        <w:t>5)</w:t>
      </w:r>
      <w:r w:rsidR="007B373D" w:rsidRPr="00C6040D">
        <w:rPr>
          <w:lang w:val="ru-RU" w:eastAsia="en-US"/>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5C3062">
        <w:rPr>
          <w:highlight w:val="yellow"/>
          <w:lang w:val="ru-RU" w:eastAsia="en-US"/>
        </w:rPr>
        <w:t>6)</w:t>
      </w:r>
      <w:r w:rsidR="007B373D" w:rsidRPr="00C6040D">
        <w:rPr>
          <w:lang w:val="ru-RU" w:eastAsia="en-US"/>
        </w:rPr>
        <w:t xml:space="preserve">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EF72D2">
        <w:rPr>
          <w:lang w:val="ru-RU" w:eastAsia="en-US"/>
        </w:rPr>
        <w:t>7)</w:t>
      </w:r>
      <w:r w:rsidRPr="00C6040D">
        <w:rPr>
          <w:lang w:val="ru-RU" w:eastAsia="en-US"/>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3"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EF72D2">
        <w:rPr>
          <w:lang w:val="ru-RU" w:eastAsia="en-US"/>
        </w:rPr>
        <w:t>;</w:t>
      </w:r>
    </w:p>
    <w:p w:rsidR="005C3062" w:rsidRPr="005C3062" w:rsidRDefault="005C3062" w:rsidP="005C3062">
      <w:pPr>
        <w:pStyle w:val="ad"/>
        <w:ind w:left="284" w:right="454"/>
        <w:jc w:val="both"/>
        <w:rPr>
          <w:lang w:val="ru-RU" w:eastAsia="en-US"/>
        </w:rPr>
      </w:pPr>
      <w:r>
        <w:rPr>
          <w:sz w:val="26"/>
          <w:szCs w:val="26"/>
          <w:highlight w:val="yellow"/>
          <w:lang w:val="ru-RU"/>
        </w:rPr>
        <w:t xml:space="preserve">    10) </w:t>
      </w:r>
      <w:r w:rsidRPr="000750A4">
        <w:rPr>
          <w:rFonts w:ascii="Times New Roman CYR" w:hAnsi="Times New Roman CYR"/>
          <w:sz w:val="26"/>
          <w:szCs w:val="26"/>
          <w:highlight w:val="yellow"/>
        </w:rPr>
        <w:t xml:space="preserve">технический план объекта капитального строительства, подготовленный в соответствии с Федеральным законом от 24.07.2007 года № 221-ФЗ </w:t>
      </w:r>
      <w:r w:rsidRPr="000750A4">
        <w:rPr>
          <w:rFonts w:cs="Times New Roman CYR"/>
          <w:sz w:val="26"/>
          <w:szCs w:val="26"/>
          <w:highlight w:val="yellow"/>
        </w:rPr>
        <w:t>«О государственном кадастре недвижимости</w:t>
      </w:r>
      <w:r w:rsidR="00EF72D2">
        <w:rPr>
          <w:rFonts w:cs="Times New Roman CYR"/>
          <w:sz w:val="26"/>
          <w:szCs w:val="26"/>
          <w:lang w:val="ru-RU"/>
        </w:rPr>
        <w:t>.</w:t>
      </w:r>
      <w:r>
        <w:rPr>
          <w:rFonts w:cs="Times New Roman CYR"/>
          <w:sz w:val="26"/>
          <w:szCs w:val="26"/>
          <w:lang w:val="ru-RU"/>
        </w:rPr>
        <w:t xml:space="preserve"> </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4"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5"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7"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8"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9" w:history="1">
        <w:r w:rsidR="007B373D" w:rsidRPr="00E81891">
          <w:rPr>
            <w:u w:val="single"/>
            <w:lang w:val="ru-RU" w:eastAsia="en-US"/>
          </w:rPr>
          <w:t>частями 3.2</w:t>
        </w:r>
      </w:hyperlink>
      <w:r w:rsidR="007B373D" w:rsidRPr="00E81891">
        <w:rPr>
          <w:u w:val="single"/>
          <w:lang w:val="ru-RU" w:eastAsia="en-US"/>
        </w:rPr>
        <w:t xml:space="preserve"> и </w:t>
      </w:r>
      <w:hyperlink r:id="rId140"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1"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2"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3"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0D472A">
        <w:rPr>
          <w:b/>
          <w:sz w:val="28"/>
          <w:szCs w:val="28"/>
          <w:lang w:val="ru-RU" w:eastAsia="en-US"/>
        </w:rPr>
        <w:t>Нигаматовский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5E5A63">
        <w:rPr>
          <w:b/>
          <w:sz w:val="28"/>
          <w:szCs w:val="28"/>
          <w:lang w:val="ru-RU" w:eastAsia="en-US"/>
        </w:rPr>
        <w:t>Баймакский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4"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6"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7" w:history="1">
        <w:r w:rsidR="007B373D" w:rsidRPr="00C6040D">
          <w:rPr>
            <w:lang w:val="ru-RU" w:eastAsia="en-US"/>
          </w:rPr>
          <w:t>Виды</w:t>
        </w:r>
      </w:hyperlink>
      <w:r w:rsidR="007B373D" w:rsidRPr="00C6040D">
        <w:rPr>
          <w:lang w:val="ru-RU" w:eastAsia="en-US"/>
        </w:rPr>
        <w:t xml:space="preserve"> инженерных изысканий, </w:t>
      </w:r>
      <w:hyperlink r:id="rId148"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9"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50"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1"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2"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3"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4"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b/>
          <w:lang w:val="ru-RU" w:eastAsia="en-US"/>
        </w:rPr>
        <w:t>Баймакский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0D472A">
        <w:rPr>
          <w:lang w:val="ru-RU" w:eastAsia="en-US"/>
        </w:rPr>
        <w:t>Нигаматовский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0D472A">
        <w:rPr>
          <w:color w:val="000000"/>
          <w:lang w:val="ru-RU" w:eastAsia="en-US"/>
        </w:rPr>
        <w:t>Нигаматовский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0D472A">
        <w:rPr>
          <w:b/>
          <w:lang w:val="ru-RU" w:eastAsia="en-US"/>
        </w:rPr>
        <w:t>Нигаматовский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5E5A63">
        <w:rPr>
          <w:b/>
          <w:lang w:val="ru-RU" w:eastAsia="en-US"/>
        </w:rPr>
        <w:t>Баймакский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7"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8"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9"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1"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2"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0D472A">
        <w:rPr>
          <w:color w:val="000000"/>
          <w:lang w:val="ru-RU" w:eastAsia="en-US"/>
        </w:rPr>
        <w:t>Нигаматовский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3"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0D472A">
        <w:rPr>
          <w:color w:val="000000"/>
          <w:lang w:val="ru-RU" w:eastAsia="en-US"/>
        </w:rPr>
        <w:t>Нигаматовский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0D472A">
        <w:rPr>
          <w:color w:val="000000"/>
          <w:lang w:val="ru-RU" w:eastAsia="en-US"/>
        </w:rPr>
        <w:t>Нигаматовский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0D472A" w:rsidRDefault="000D472A"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0D472A" w:rsidRDefault="000D472A"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0D472A">
        <w:rPr>
          <w:b/>
          <w:sz w:val="28"/>
          <w:szCs w:val="28"/>
          <w:lang w:val="ru-RU" w:eastAsia="en-US"/>
        </w:rPr>
        <w:t>Нигаматовский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5E5A63">
        <w:rPr>
          <w:b/>
          <w:sz w:val="28"/>
          <w:szCs w:val="28"/>
          <w:lang w:val="ru-RU" w:eastAsia="en-US"/>
        </w:rPr>
        <w:t>Баймакский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0D472A">
        <w:rPr>
          <w:lang w:val="ru-RU" w:eastAsia="en-US"/>
        </w:rPr>
        <w:t>Нигаматовский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0D472A">
        <w:rPr>
          <w:lang w:val="ru-RU" w:eastAsia="en-US"/>
        </w:rPr>
        <w:t>Нигаматовский</w:t>
      </w:r>
      <w:r w:rsidR="00904877">
        <w:rPr>
          <w:lang w:val="ru-RU" w:eastAsia="en-US"/>
        </w:rPr>
        <w:t xml:space="preserve"> сельсовет </w:t>
      </w:r>
      <w:r w:rsidR="00904877" w:rsidRPr="00C6040D">
        <w:rPr>
          <w:lang w:val="ru-RU" w:eastAsia="en-US"/>
        </w:rPr>
        <w:t xml:space="preserve">муниципального района </w:t>
      </w:r>
      <w:r w:rsidR="00904877">
        <w:rPr>
          <w:lang w:val="ru-RU" w:eastAsia="en-US"/>
        </w:rPr>
        <w:t>Баймакский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4" w:history="1">
        <w:r w:rsidR="007B373D" w:rsidRPr="00C6040D">
          <w:rPr>
            <w:lang w:val="ru-RU" w:eastAsia="en-US"/>
          </w:rPr>
          <w:t>пунктами 2</w:t>
        </w:r>
      </w:hyperlink>
      <w:r w:rsidR="007B373D" w:rsidRPr="00C6040D">
        <w:rPr>
          <w:lang w:val="ru-RU" w:eastAsia="en-US"/>
        </w:rPr>
        <w:t xml:space="preserve">, </w:t>
      </w:r>
      <w:hyperlink r:id="rId165" w:history="1">
        <w:r w:rsidR="007B373D" w:rsidRPr="00C6040D">
          <w:rPr>
            <w:lang w:val="ru-RU" w:eastAsia="en-US"/>
          </w:rPr>
          <w:t>8</w:t>
        </w:r>
      </w:hyperlink>
      <w:r w:rsidR="007B373D" w:rsidRPr="00C6040D">
        <w:rPr>
          <w:lang w:val="ru-RU" w:eastAsia="en-US"/>
        </w:rPr>
        <w:t xml:space="preserve"> - </w:t>
      </w:r>
      <w:hyperlink r:id="rId166" w:history="1">
        <w:r w:rsidR="007B373D" w:rsidRPr="00C6040D">
          <w:rPr>
            <w:lang w:val="ru-RU" w:eastAsia="en-US"/>
          </w:rPr>
          <w:t>10</w:t>
        </w:r>
      </w:hyperlink>
      <w:r w:rsidR="007B373D" w:rsidRPr="00C6040D">
        <w:rPr>
          <w:lang w:val="ru-RU" w:eastAsia="en-US"/>
        </w:rPr>
        <w:t xml:space="preserve"> и </w:t>
      </w:r>
      <w:hyperlink r:id="rId167"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0D472A" w:rsidRDefault="000D472A" w:rsidP="00CE4A18">
      <w:pPr>
        <w:pStyle w:val="ad"/>
        <w:ind w:left="284" w:right="454"/>
        <w:jc w:val="both"/>
        <w:rPr>
          <w:b/>
          <w:lang w:val="ru-RU"/>
        </w:rPr>
      </w:pPr>
    </w:p>
    <w:p w:rsidR="000D472A" w:rsidRDefault="000D472A" w:rsidP="00CE4A18">
      <w:pPr>
        <w:pStyle w:val="ad"/>
        <w:ind w:left="284" w:right="454"/>
        <w:jc w:val="both"/>
        <w:rPr>
          <w:b/>
          <w:lang w:val="ru-RU"/>
        </w:rPr>
      </w:pPr>
    </w:p>
    <w:p w:rsidR="000D472A" w:rsidRDefault="000D472A"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0D472A">
        <w:rPr>
          <w:b/>
        </w:rPr>
        <w:t>НИГАМАТОВСКИЙ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0D472A">
        <w:rPr>
          <w:color w:val="000000"/>
          <w:lang w:val="ru-RU" w:eastAsia="en-US"/>
        </w:rPr>
        <w:t>Нигаматовский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BE26DE" w:rsidRPr="00BE26DE">
        <w:rPr>
          <w:sz w:val="24"/>
          <w:szCs w:val="24"/>
          <w:lang w:val="ru-RU"/>
        </w:rPr>
        <w:t>1 0</w:t>
      </w:r>
      <w:r w:rsidR="000945FD" w:rsidRPr="00BE26DE">
        <w:rPr>
          <w:sz w:val="24"/>
          <w:szCs w:val="24"/>
        </w:rPr>
        <w:t xml:space="preserve">00 кв.м. до </w:t>
      </w:r>
      <w:r w:rsidR="00BE26DE" w:rsidRPr="00BE26DE">
        <w:rPr>
          <w:sz w:val="24"/>
          <w:szCs w:val="24"/>
          <w:lang w:val="ru-RU"/>
        </w:rPr>
        <w:t>2</w:t>
      </w:r>
      <w:r w:rsidR="000945FD" w:rsidRPr="00BE26DE">
        <w:rPr>
          <w:sz w:val="24"/>
          <w:szCs w:val="24"/>
        </w:rPr>
        <w:t xml:space="preserve"> </w:t>
      </w:r>
      <w:r w:rsidR="00BE26DE" w:rsidRPr="00BE26DE">
        <w:rPr>
          <w:sz w:val="24"/>
          <w:szCs w:val="24"/>
          <w:lang w:val="ru-RU"/>
        </w:rPr>
        <w:t>0</w:t>
      </w:r>
      <w:r w:rsidR="000945FD" w:rsidRPr="00BE26DE">
        <w:rPr>
          <w:sz w:val="24"/>
          <w:szCs w:val="24"/>
        </w:rPr>
        <w:t>00,0 кв</w:t>
      </w:r>
      <w:r w:rsidR="000945FD" w:rsidRPr="002D4AD4">
        <w:rPr>
          <w:sz w:val="24"/>
          <w:szCs w:val="24"/>
        </w:rPr>
        <w:t xml:space="preserve">.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BE26DE"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BE26DE">
        <w:rPr>
          <w:sz w:val="24"/>
          <w:szCs w:val="24"/>
        </w:rPr>
        <w:t xml:space="preserve">от </w:t>
      </w:r>
      <w:r w:rsidR="00BE26DE" w:rsidRPr="00BE26DE">
        <w:rPr>
          <w:sz w:val="24"/>
          <w:szCs w:val="24"/>
          <w:lang w:val="ru-RU"/>
        </w:rPr>
        <w:t>2 0</w:t>
      </w:r>
      <w:r w:rsidR="000945FD" w:rsidRPr="00BE26DE">
        <w:rPr>
          <w:sz w:val="24"/>
          <w:szCs w:val="24"/>
        </w:rPr>
        <w:t xml:space="preserve">00 кв. м до </w:t>
      </w:r>
      <w:r w:rsidR="00BE26DE" w:rsidRPr="00BE26DE">
        <w:rPr>
          <w:sz w:val="24"/>
          <w:szCs w:val="24"/>
          <w:lang w:val="ru-RU"/>
        </w:rPr>
        <w:t>4</w:t>
      </w:r>
      <w:r w:rsidR="000945FD" w:rsidRPr="00BE26DE">
        <w:rPr>
          <w:sz w:val="24"/>
          <w:szCs w:val="24"/>
        </w:rPr>
        <w:t> 000 кв.м</w:t>
      </w:r>
      <w:r w:rsidRPr="00BE26DE">
        <w:rPr>
          <w:sz w:val="24"/>
          <w:szCs w:val="24"/>
          <w:lang w:val="ru-RU"/>
        </w:rPr>
        <w:t>;</w:t>
      </w:r>
      <w:r w:rsidR="008919C8" w:rsidRPr="00BE26DE">
        <w:rPr>
          <w:sz w:val="24"/>
          <w:szCs w:val="24"/>
          <w:lang w:val="ru-RU"/>
        </w:rPr>
        <w:t xml:space="preserve"> (до 1500 кв.м - </w:t>
      </w:r>
      <w:r w:rsidR="008919C8" w:rsidRPr="00BE26DE">
        <w:rPr>
          <w:b/>
          <w:sz w:val="24"/>
          <w:szCs w:val="24"/>
        </w:rPr>
        <w:t>без права размежевания</w:t>
      </w:r>
      <w:r w:rsidR="008919C8" w:rsidRPr="00BE26DE">
        <w:rPr>
          <w:b/>
          <w:sz w:val="24"/>
          <w:szCs w:val="24"/>
          <w:lang w:val="ru-RU"/>
        </w:rPr>
        <w:t>)</w:t>
      </w:r>
      <w:r w:rsidR="000945FD" w:rsidRPr="00BE26DE">
        <w:rPr>
          <w:b/>
          <w:sz w:val="24"/>
          <w:szCs w:val="24"/>
        </w:rPr>
        <w:t xml:space="preserve"> </w:t>
      </w:r>
    </w:p>
    <w:p w:rsidR="000945FD" w:rsidRPr="00BE26DE" w:rsidRDefault="00616DDD" w:rsidP="000945FD">
      <w:pPr>
        <w:ind w:left="284" w:right="454"/>
        <w:jc w:val="both"/>
        <w:rPr>
          <w:sz w:val="24"/>
          <w:szCs w:val="24"/>
        </w:rPr>
      </w:pPr>
      <w:r w:rsidRPr="00BE26DE">
        <w:rPr>
          <w:sz w:val="24"/>
          <w:szCs w:val="24"/>
          <w:lang w:val="ru-RU"/>
        </w:rPr>
        <w:t xml:space="preserve">     </w:t>
      </w:r>
      <w:r w:rsidR="000945FD" w:rsidRPr="00BE26DE">
        <w:rPr>
          <w:sz w:val="24"/>
          <w:szCs w:val="24"/>
        </w:rPr>
        <w:t xml:space="preserve">- для ведения личного подсобного хозяйства вновь организуемым хозяйствам – площадь земельного участка от </w:t>
      </w:r>
      <w:r w:rsidR="0080206A" w:rsidRPr="00BE26DE">
        <w:rPr>
          <w:sz w:val="24"/>
          <w:szCs w:val="24"/>
          <w:lang w:val="ru-RU"/>
        </w:rPr>
        <w:t>1 2</w:t>
      </w:r>
      <w:r w:rsidR="000945FD" w:rsidRPr="00BE26DE">
        <w:rPr>
          <w:sz w:val="24"/>
          <w:szCs w:val="24"/>
        </w:rPr>
        <w:t xml:space="preserve">00 кв.м до </w:t>
      </w:r>
      <w:r w:rsidR="0080206A" w:rsidRPr="00BE26DE">
        <w:rPr>
          <w:sz w:val="24"/>
          <w:szCs w:val="24"/>
          <w:lang w:val="ru-RU"/>
        </w:rPr>
        <w:t>3</w:t>
      </w:r>
      <w:r w:rsidRPr="00BE26DE">
        <w:rPr>
          <w:sz w:val="24"/>
          <w:szCs w:val="24"/>
        </w:rPr>
        <w:t> </w:t>
      </w:r>
      <w:r w:rsidR="0080206A" w:rsidRPr="00BE26DE">
        <w:rPr>
          <w:sz w:val="24"/>
          <w:szCs w:val="24"/>
          <w:lang w:val="ru-RU"/>
        </w:rPr>
        <w:t>5</w:t>
      </w:r>
      <w:r w:rsidR="000945FD" w:rsidRPr="00BE26DE">
        <w:rPr>
          <w:sz w:val="24"/>
          <w:szCs w:val="24"/>
        </w:rPr>
        <w:t>00</w:t>
      </w:r>
      <w:r w:rsidRPr="00BE26DE">
        <w:rPr>
          <w:sz w:val="24"/>
          <w:szCs w:val="24"/>
          <w:lang w:val="ru-RU"/>
        </w:rPr>
        <w:t>;</w:t>
      </w:r>
      <w:r w:rsidR="000945FD" w:rsidRPr="00BE26DE">
        <w:rPr>
          <w:sz w:val="24"/>
          <w:szCs w:val="24"/>
        </w:rPr>
        <w:t xml:space="preserve"> </w:t>
      </w:r>
      <w:r w:rsidR="006D4981" w:rsidRPr="00BE26DE">
        <w:rPr>
          <w:sz w:val="24"/>
          <w:szCs w:val="24"/>
          <w:lang w:val="ru-RU"/>
        </w:rPr>
        <w:t>(</w:t>
      </w:r>
      <w:r w:rsidR="008919C8" w:rsidRPr="00BE26DE">
        <w:rPr>
          <w:sz w:val="24"/>
          <w:szCs w:val="24"/>
          <w:lang w:val="ru-RU"/>
        </w:rPr>
        <w:t xml:space="preserve">до 1500 кв.м - </w:t>
      </w:r>
      <w:r w:rsidR="008919C8" w:rsidRPr="00BE26DE">
        <w:rPr>
          <w:b/>
          <w:sz w:val="24"/>
          <w:szCs w:val="24"/>
        </w:rPr>
        <w:t>без права размежевания</w:t>
      </w:r>
      <w:r w:rsidR="008919C8" w:rsidRPr="00BE26DE">
        <w:rPr>
          <w:b/>
          <w:sz w:val="24"/>
          <w:szCs w:val="24"/>
          <w:lang w:val="ru-RU"/>
        </w:rPr>
        <w:t>)</w:t>
      </w:r>
    </w:p>
    <w:p w:rsidR="008919C8" w:rsidRPr="00BE26DE" w:rsidRDefault="00616DDD" w:rsidP="000945FD">
      <w:pPr>
        <w:ind w:left="284" w:right="454"/>
        <w:jc w:val="both"/>
        <w:rPr>
          <w:b/>
          <w:sz w:val="24"/>
          <w:szCs w:val="24"/>
          <w:lang w:val="ru-RU"/>
        </w:rPr>
      </w:pPr>
      <w:r w:rsidRPr="00BE26DE">
        <w:rPr>
          <w:sz w:val="24"/>
          <w:szCs w:val="24"/>
          <w:lang w:val="ru-RU"/>
        </w:rPr>
        <w:t xml:space="preserve">     </w:t>
      </w:r>
      <w:r w:rsidR="000945FD" w:rsidRPr="00BE26D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80206A" w:rsidRPr="00BE26DE">
        <w:rPr>
          <w:sz w:val="24"/>
          <w:szCs w:val="24"/>
          <w:lang w:val="ru-RU"/>
        </w:rPr>
        <w:t xml:space="preserve">от 800 кв.м. </w:t>
      </w:r>
      <w:r w:rsidR="000945FD" w:rsidRPr="00BE26DE">
        <w:rPr>
          <w:sz w:val="24"/>
          <w:szCs w:val="24"/>
        </w:rPr>
        <w:t xml:space="preserve">до </w:t>
      </w:r>
      <w:r w:rsidR="00BE26DE" w:rsidRPr="00BE26DE">
        <w:rPr>
          <w:sz w:val="24"/>
          <w:szCs w:val="24"/>
          <w:lang w:val="ru-RU"/>
        </w:rPr>
        <w:t>1</w:t>
      </w:r>
      <w:r w:rsidR="000945FD" w:rsidRPr="00BE26DE">
        <w:rPr>
          <w:sz w:val="24"/>
          <w:szCs w:val="24"/>
        </w:rPr>
        <w:t xml:space="preserve"> </w:t>
      </w:r>
      <w:r w:rsidR="0080206A" w:rsidRPr="00BE26DE">
        <w:rPr>
          <w:sz w:val="24"/>
          <w:szCs w:val="24"/>
          <w:lang w:val="ru-RU"/>
        </w:rPr>
        <w:t>5</w:t>
      </w:r>
      <w:r w:rsidR="000945FD" w:rsidRPr="00BE26DE">
        <w:rPr>
          <w:sz w:val="24"/>
          <w:szCs w:val="24"/>
        </w:rPr>
        <w:t>00 кв. м</w:t>
      </w:r>
      <w:r w:rsidR="000945FD" w:rsidRPr="00BE26DE">
        <w:rPr>
          <w:b/>
          <w:sz w:val="24"/>
          <w:szCs w:val="24"/>
        </w:rPr>
        <w:t xml:space="preserve">  </w:t>
      </w:r>
    </w:p>
    <w:p w:rsidR="000945FD" w:rsidRDefault="00616DDD" w:rsidP="000945FD">
      <w:pPr>
        <w:ind w:left="284" w:right="454"/>
        <w:jc w:val="both"/>
        <w:rPr>
          <w:sz w:val="24"/>
          <w:szCs w:val="24"/>
        </w:rPr>
      </w:pPr>
      <w:r w:rsidRPr="00BE26DE">
        <w:rPr>
          <w:sz w:val="24"/>
          <w:szCs w:val="24"/>
          <w:lang w:val="ru-RU"/>
        </w:rPr>
        <w:t xml:space="preserve">     </w:t>
      </w:r>
      <w:r w:rsidR="000945FD" w:rsidRPr="00BE26DE">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BE26DE" w:rsidRPr="00BE26DE">
        <w:rPr>
          <w:sz w:val="24"/>
          <w:szCs w:val="24"/>
          <w:lang w:val="ru-RU"/>
        </w:rPr>
        <w:t>4</w:t>
      </w:r>
      <w:r w:rsidR="000945FD" w:rsidRPr="00BE26DE">
        <w:rPr>
          <w:sz w:val="24"/>
          <w:szCs w:val="24"/>
        </w:rPr>
        <w:t>00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0D472A">
        <w:rPr>
          <w:color w:val="000000"/>
          <w:lang w:val="ru-RU" w:eastAsia="en-US"/>
        </w:rPr>
        <w:t>Нигаматовский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xml:space="preserve">, интенсивным движением большегрузного и железнодорожного транспорта, </w:t>
      </w:r>
      <w:r w:rsidRPr="00F50E0F">
        <w:rPr>
          <w:iCs/>
          <w:sz w:val="24"/>
          <w:szCs w:val="24"/>
        </w:rPr>
        <w:t>территории разрезов, карьеров</w:t>
      </w:r>
      <w:r w:rsidRPr="00F108AA">
        <w:rPr>
          <w:iCs/>
          <w:sz w:val="24"/>
          <w:szCs w:val="24"/>
        </w:rPr>
        <w:t>,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50E0F" w:rsidRDefault="00C550A8" w:rsidP="00C550A8">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sidR="00F50E0F">
        <w:rPr>
          <w:sz w:val="24"/>
          <w:szCs w:val="24"/>
          <w:lang w:val="ru-RU"/>
        </w:rPr>
        <w:t xml:space="preserve"> (</w:t>
      </w:r>
      <w:r w:rsidR="00F50E0F" w:rsidRPr="00F50E0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081C35" w:rsidP="008B5EE5">
      <w:pPr>
        <w:ind w:left="284" w:right="454"/>
        <w:jc w:val="both"/>
        <w:rPr>
          <w:b/>
          <w:i/>
          <w:sz w:val="24"/>
          <w:szCs w:val="24"/>
          <w:u w:val="single"/>
        </w:rPr>
      </w:pPr>
      <w:r w:rsidRPr="00081C35">
        <w:rPr>
          <w:sz w:val="24"/>
          <w:szCs w:val="24"/>
          <w:lang w:val="ru-RU"/>
        </w:rPr>
        <w:t xml:space="preserve"> </w:t>
      </w:r>
      <w:r>
        <w:rPr>
          <w:sz w:val="24"/>
          <w:szCs w:val="24"/>
          <w:lang w:val="ru-RU"/>
        </w:rPr>
        <w:t xml:space="preserve"> </w:t>
      </w:r>
      <w:r w:rsidRPr="00081C35">
        <w:rPr>
          <w:sz w:val="24"/>
          <w:szCs w:val="24"/>
          <w:lang w:val="ru-RU"/>
        </w:rPr>
        <w:t xml:space="preserve"> </w:t>
      </w:r>
      <w:r w:rsidR="008B5EE5" w:rsidRPr="00F108AA">
        <w:rPr>
          <w:sz w:val="24"/>
          <w:szCs w:val="24"/>
          <w:u w:val="single"/>
          <w:lang w:val="ru-RU"/>
        </w:rPr>
        <w:t xml:space="preserve">Зона </w:t>
      </w:r>
      <w:r w:rsidR="008B5EE5" w:rsidRPr="00F108AA">
        <w:rPr>
          <w:b/>
          <w:sz w:val="24"/>
          <w:szCs w:val="24"/>
          <w:u w:val="single"/>
          <w:lang w:val="ru-RU"/>
        </w:rPr>
        <w:t xml:space="preserve">Р-0 </w:t>
      </w:r>
      <w:r w:rsidR="008B5EE5" w:rsidRPr="00F108AA">
        <w:rPr>
          <w:sz w:val="24"/>
          <w:szCs w:val="24"/>
          <w:u w:val="single"/>
          <w:lang w:val="ru-RU"/>
        </w:rPr>
        <w:t>(</w:t>
      </w:r>
      <w:r w:rsidR="008B5EE5" w:rsidRPr="00F108AA">
        <w:rPr>
          <w:sz w:val="24"/>
          <w:szCs w:val="24"/>
          <w:u w:val="single"/>
        </w:rPr>
        <w:t>Зона спортивных сооружений и пляжей)</w:t>
      </w:r>
      <w:r w:rsidR="008B5EE5"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0D472A">
        <w:rPr>
          <w:b/>
          <w:color w:val="000000"/>
          <w:sz w:val="28"/>
          <w:szCs w:val="28"/>
          <w:lang w:val="ru-RU" w:eastAsia="en-US"/>
        </w:rPr>
        <w:t>Нигаматовский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0D472A">
        <w:rPr>
          <w:color w:val="000000"/>
          <w:lang w:val="ru-RU" w:eastAsia="en-US"/>
        </w:rPr>
        <w:t>Нигаматовский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0D472A">
        <w:rPr>
          <w:b/>
          <w:color w:val="000000"/>
          <w:sz w:val="28"/>
          <w:szCs w:val="28"/>
          <w:lang w:val="ru-RU" w:eastAsia="en-US"/>
        </w:rPr>
        <w:t>Нигаматовский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0D472A">
        <w:rPr>
          <w:b/>
          <w:color w:val="000000"/>
          <w:lang w:val="ru-RU" w:eastAsia="en-US"/>
        </w:rPr>
        <w:t>Нигаматовский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0D472A">
        <w:rPr>
          <w:color w:val="000000"/>
          <w:lang w:val="ru-RU" w:eastAsia="en-US"/>
        </w:rPr>
        <w:t>Нигаматовский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74179B">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0D472A">
        <w:rPr>
          <w:rFonts w:eastAsia="Times New Roman"/>
          <w:lang w:val="ru-RU" w:eastAsia="en-US"/>
        </w:rPr>
        <w:t>Нигаматовский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w:t>
      </w:r>
      <w:r w:rsidR="0074179B">
        <w:rPr>
          <w:rFonts w:eastAsia="Times New Roman"/>
          <w:color w:val="000000"/>
          <w:lang w:val="ru-RU" w:eastAsia="en-US"/>
        </w:rPr>
        <w:t xml:space="preserve"> 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0D472A">
        <w:rPr>
          <w:b/>
          <w:color w:val="000000"/>
          <w:lang w:val="ru-RU" w:eastAsia="en-US"/>
        </w:rPr>
        <w:t>Нигаматовский</w:t>
      </w:r>
      <w:r w:rsidRPr="00670A37">
        <w:rPr>
          <w:b/>
          <w:color w:val="000000"/>
          <w:lang w:val="ru-RU" w:eastAsia="en-US"/>
        </w:rPr>
        <w:t xml:space="preserve"> </w:t>
      </w:r>
      <w:r w:rsidR="00670A37" w:rsidRPr="00670A37">
        <w:rPr>
          <w:b/>
          <w:color w:val="000000"/>
          <w:lang w:val="ru-RU" w:eastAsia="en-US"/>
        </w:rPr>
        <w:t>сельсовет</w:t>
      </w:r>
    </w:p>
    <w:p w:rsidR="00346D96" w:rsidRPr="00AB187E" w:rsidRDefault="00AB187E" w:rsidP="00AB187E">
      <w:pPr>
        <w:pStyle w:val="ad"/>
        <w:ind w:left="284" w:right="288"/>
        <w:jc w:val="center"/>
        <w:rPr>
          <w:color w:val="000000"/>
          <w:lang w:val="ru-RU" w:eastAsia="en-US"/>
        </w:rPr>
      </w:pPr>
      <w:r w:rsidRPr="00AB187E">
        <w:rPr>
          <w:color w:val="000000"/>
          <w:lang w:val="ru-RU" w:eastAsia="en-US"/>
        </w:rPr>
        <w:t xml:space="preserve">                                                            </w:t>
      </w:r>
      <w:r>
        <w:rPr>
          <w:color w:val="000000"/>
          <w:lang w:val="ru-RU" w:eastAsia="en-US"/>
        </w:rPr>
        <w:t xml:space="preserve">                                                                                     </w:t>
      </w:r>
      <w:r w:rsidRPr="00AB187E">
        <w:rPr>
          <w:color w:val="000000"/>
          <w:lang w:val="ru-RU" w:eastAsia="en-US"/>
        </w:rPr>
        <w:t xml:space="preserve"> 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7"/>
        <w:gridCol w:w="2372"/>
        <w:gridCol w:w="3139"/>
        <w:gridCol w:w="2098"/>
        <w:gridCol w:w="1840"/>
      </w:tblGrid>
      <w:tr w:rsidR="00346D96" w:rsidRPr="00E37D83" w:rsidTr="0026358F">
        <w:trPr>
          <w:trHeight w:val="1015"/>
        </w:trPr>
        <w:tc>
          <w:tcPr>
            <w:tcW w:w="587" w:type="dxa"/>
            <w:shd w:val="clear" w:color="auto" w:fill="auto"/>
            <w:vAlign w:val="center"/>
          </w:tcPr>
          <w:p w:rsidR="00346D96" w:rsidRPr="00E37D83" w:rsidRDefault="00346D96" w:rsidP="00346D96">
            <w:r w:rsidRPr="00E37D83">
              <w:t>№ п/п</w:t>
            </w:r>
          </w:p>
        </w:tc>
        <w:tc>
          <w:tcPr>
            <w:tcW w:w="2372" w:type="dxa"/>
            <w:shd w:val="clear" w:color="auto" w:fill="auto"/>
            <w:vAlign w:val="center"/>
          </w:tcPr>
          <w:p w:rsidR="00346D96" w:rsidRPr="00E37D83" w:rsidRDefault="00346D96" w:rsidP="00E15F84">
            <w:pPr>
              <w:jc w:val="center"/>
              <w:rPr>
                <w:sz w:val="28"/>
              </w:rPr>
            </w:pPr>
            <w:r w:rsidRPr="00E37D83">
              <w:rPr>
                <w:sz w:val="28"/>
              </w:rPr>
              <w:t>Наименование населенного пункта</w:t>
            </w:r>
          </w:p>
        </w:tc>
        <w:tc>
          <w:tcPr>
            <w:tcW w:w="3139" w:type="dxa"/>
            <w:shd w:val="clear" w:color="auto" w:fill="auto"/>
            <w:vAlign w:val="center"/>
          </w:tcPr>
          <w:p w:rsidR="00346D96" w:rsidRPr="00E37D83" w:rsidRDefault="00346D96" w:rsidP="00E15F84">
            <w:pPr>
              <w:jc w:val="center"/>
              <w:rPr>
                <w:sz w:val="28"/>
              </w:rPr>
            </w:pPr>
            <w:r w:rsidRPr="00E37D83">
              <w:rPr>
                <w:sz w:val="28"/>
              </w:rPr>
              <w:t>Производственная</w:t>
            </w:r>
          </w:p>
          <w:p w:rsidR="00346D96" w:rsidRPr="00E37D83" w:rsidRDefault="00346D96" w:rsidP="00E15F84">
            <w:pPr>
              <w:jc w:val="center"/>
              <w:rPr>
                <w:sz w:val="28"/>
              </w:rPr>
            </w:pPr>
            <w:r w:rsidRPr="00E37D83">
              <w:rPr>
                <w:sz w:val="28"/>
              </w:rPr>
              <w:t>структура</w:t>
            </w:r>
          </w:p>
        </w:tc>
        <w:tc>
          <w:tcPr>
            <w:tcW w:w="2098" w:type="dxa"/>
            <w:shd w:val="clear" w:color="auto" w:fill="auto"/>
            <w:vAlign w:val="center"/>
          </w:tcPr>
          <w:p w:rsidR="00346D96" w:rsidRPr="00346D96" w:rsidRDefault="00346D96" w:rsidP="00346D96">
            <w:pPr>
              <w:ind w:left="-126" w:firstLine="19"/>
              <w:jc w:val="center"/>
              <w:rPr>
                <w:sz w:val="24"/>
                <w:szCs w:val="24"/>
              </w:rPr>
            </w:pPr>
            <w:r w:rsidRPr="00346D96">
              <w:rPr>
                <w:sz w:val="24"/>
                <w:szCs w:val="24"/>
              </w:rPr>
              <w:t>Размер СЗЗ</w:t>
            </w:r>
          </w:p>
          <w:p w:rsidR="00346D96" w:rsidRPr="00E37D83" w:rsidRDefault="00346D96" w:rsidP="00346D96">
            <w:pPr>
              <w:pStyle w:val="ConsPlusTitle"/>
              <w:widowControl/>
              <w:ind w:left="-126" w:firstLine="19"/>
              <w:jc w:val="center"/>
              <w:rPr>
                <w:rFonts w:ascii="Times New Roman" w:hAnsi="Times New Roman" w:cs="Times New Roman"/>
                <w:b w:val="0"/>
                <w:sz w:val="28"/>
              </w:rPr>
            </w:pPr>
            <w:r w:rsidRPr="00346D9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46D96">
                <w:rPr>
                  <w:rFonts w:ascii="Times New Roman" w:hAnsi="Times New Roman" w:cs="Times New Roman"/>
                  <w:b w:val="0"/>
                  <w:sz w:val="24"/>
                  <w:szCs w:val="24"/>
                </w:rPr>
                <w:t>03, м</w:t>
              </w:r>
            </w:smartTag>
          </w:p>
        </w:tc>
        <w:tc>
          <w:tcPr>
            <w:tcW w:w="1840" w:type="dxa"/>
            <w:shd w:val="clear" w:color="auto" w:fill="auto"/>
            <w:vAlign w:val="center"/>
          </w:tcPr>
          <w:p w:rsidR="00346D96" w:rsidRPr="00E37D83" w:rsidRDefault="00346D96" w:rsidP="00346D96">
            <w:pPr>
              <w:ind w:hanging="119"/>
              <w:jc w:val="center"/>
              <w:rPr>
                <w:sz w:val="24"/>
              </w:rPr>
            </w:pPr>
            <w:r w:rsidRPr="00E37D83">
              <w:rPr>
                <w:sz w:val="24"/>
              </w:rPr>
              <w:t>Основание для</w:t>
            </w:r>
          </w:p>
          <w:p w:rsidR="00346D96" w:rsidRPr="00E37D83" w:rsidRDefault="00346D96" w:rsidP="00346D96">
            <w:pPr>
              <w:ind w:hanging="119"/>
              <w:jc w:val="center"/>
              <w:rPr>
                <w:sz w:val="24"/>
              </w:rPr>
            </w:pPr>
            <w:r w:rsidRPr="00E37D83">
              <w:rPr>
                <w:sz w:val="24"/>
              </w:rPr>
              <w:t>пересмотра размера СЗЗ</w:t>
            </w:r>
          </w:p>
          <w:p w:rsidR="00346D96" w:rsidRPr="00E37D83" w:rsidRDefault="00346D96" w:rsidP="00346D96">
            <w:pPr>
              <w:ind w:hanging="119"/>
              <w:jc w:val="center"/>
            </w:pPr>
            <w:r w:rsidRPr="00E37D83">
              <w:rPr>
                <w:sz w:val="24"/>
              </w:rPr>
              <w:t>на перспективу</w:t>
            </w:r>
          </w:p>
        </w:tc>
      </w:tr>
      <w:tr w:rsidR="00346D96" w:rsidRPr="00347F61" w:rsidTr="0026358F">
        <w:trPr>
          <w:trHeight w:hRule="exact" w:val="284"/>
        </w:trPr>
        <w:tc>
          <w:tcPr>
            <w:tcW w:w="587" w:type="dxa"/>
            <w:shd w:val="clear" w:color="auto" w:fill="auto"/>
            <w:vAlign w:val="center"/>
          </w:tcPr>
          <w:p w:rsidR="00346D96" w:rsidRPr="00347F61" w:rsidRDefault="00346D96" w:rsidP="00CE462C">
            <w:pPr>
              <w:jc w:val="center"/>
              <w:rPr>
                <w:b/>
              </w:rPr>
            </w:pPr>
            <w:r w:rsidRPr="00347F61">
              <w:rPr>
                <w:b/>
              </w:rPr>
              <w:t>1</w:t>
            </w:r>
          </w:p>
        </w:tc>
        <w:tc>
          <w:tcPr>
            <w:tcW w:w="2372" w:type="dxa"/>
            <w:shd w:val="clear" w:color="auto" w:fill="auto"/>
            <w:vAlign w:val="center"/>
          </w:tcPr>
          <w:p w:rsidR="00346D96" w:rsidRPr="00347F61" w:rsidRDefault="00346D96" w:rsidP="00CE462C">
            <w:pPr>
              <w:jc w:val="center"/>
              <w:rPr>
                <w:b/>
              </w:rPr>
            </w:pPr>
            <w:r w:rsidRPr="00347F61">
              <w:rPr>
                <w:b/>
              </w:rPr>
              <w:t>2</w:t>
            </w:r>
          </w:p>
        </w:tc>
        <w:tc>
          <w:tcPr>
            <w:tcW w:w="3139" w:type="dxa"/>
            <w:shd w:val="clear" w:color="auto" w:fill="auto"/>
            <w:vAlign w:val="center"/>
          </w:tcPr>
          <w:p w:rsidR="00346D96" w:rsidRPr="00347F61" w:rsidRDefault="00346D96" w:rsidP="00CE462C">
            <w:pPr>
              <w:jc w:val="center"/>
              <w:rPr>
                <w:b/>
              </w:rPr>
            </w:pPr>
            <w:r w:rsidRPr="00347F61">
              <w:rPr>
                <w:b/>
              </w:rPr>
              <w:t>3</w:t>
            </w:r>
          </w:p>
        </w:tc>
        <w:tc>
          <w:tcPr>
            <w:tcW w:w="2098" w:type="dxa"/>
            <w:shd w:val="clear" w:color="auto" w:fill="auto"/>
            <w:vAlign w:val="center"/>
          </w:tcPr>
          <w:p w:rsidR="00346D96" w:rsidRPr="00347F61" w:rsidRDefault="00346D96" w:rsidP="00CE462C">
            <w:pPr>
              <w:ind w:left="-126" w:firstLine="19"/>
              <w:jc w:val="center"/>
              <w:rPr>
                <w:b/>
              </w:rPr>
            </w:pPr>
            <w:r w:rsidRPr="00347F61">
              <w:rPr>
                <w:b/>
              </w:rPr>
              <w:t>4</w:t>
            </w:r>
          </w:p>
        </w:tc>
        <w:tc>
          <w:tcPr>
            <w:tcW w:w="1840" w:type="dxa"/>
            <w:shd w:val="clear" w:color="auto" w:fill="auto"/>
            <w:vAlign w:val="center"/>
          </w:tcPr>
          <w:p w:rsidR="00346D96" w:rsidRPr="00347F61" w:rsidRDefault="00346D96" w:rsidP="00CE462C">
            <w:pPr>
              <w:ind w:hanging="119"/>
              <w:jc w:val="center"/>
              <w:rPr>
                <w:b/>
              </w:rPr>
            </w:pPr>
            <w:r w:rsidRPr="00347F61">
              <w:rPr>
                <w:b/>
              </w:rPr>
              <w:t>5</w:t>
            </w:r>
          </w:p>
        </w:tc>
      </w:tr>
      <w:tr w:rsidR="00346D96" w:rsidRPr="00E37D83" w:rsidTr="0026358F">
        <w:trPr>
          <w:trHeight w:val="470"/>
        </w:trPr>
        <w:tc>
          <w:tcPr>
            <w:tcW w:w="587" w:type="dxa"/>
            <w:shd w:val="clear" w:color="auto" w:fill="auto"/>
            <w:vAlign w:val="center"/>
          </w:tcPr>
          <w:p w:rsidR="00346D96" w:rsidRPr="00BF1251" w:rsidRDefault="00346D96" w:rsidP="00CE462C">
            <w:pPr>
              <w:jc w:val="center"/>
              <w:rPr>
                <w:sz w:val="24"/>
                <w:szCs w:val="24"/>
              </w:rPr>
            </w:pPr>
            <w:r w:rsidRPr="00BF1251">
              <w:rPr>
                <w:sz w:val="24"/>
                <w:szCs w:val="24"/>
              </w:rPr>
              <w:t>1</w:t>
            </w:r>
          </w:p>
        </w:tc>
        <w:tc>
          <w:tcPr>
            <w:tcW w:w="2372" w:type="dxa"/>
            <w:shd w:val="clear" w:color="auto" w:fill="auto"/>
            <w:vAlign w:val="center"/>
          </w:tcPr>
          <w:p w:rsidR="00346D96" w:rsidRPr="000F34D7" w:rsidRDefault="00346D96" w:rsidP="00CE462C">
            <w:pPr>
              <w:shd w:val="clear" w:color="auto" w:fill="FFFFFF"/>
              <w:ind w:right="-102"/>
              <w:rPr>
                <w:sz w:val="28"/>
                <w:szCs w:val="24"/>
                <w:lang w:val="ru-RU"/>
              </w:rPr>
            </w:pPr>
            <w:r w:rsidRPr="00BF1251">
              <w:rPr>
                <w:sz w:val="28"/>
                <w:szCs w:val="24"/>
              </w:rPr>
              <w:t>с.</w:t>
            </w:r>
            <w:r w:rsidR="000F34D7">
              <w:rPr>
                <w:sz w:val="28"/>
                <w:szCs w:val="24"/>
                <w:lang w:val="ru-RU"/>
              </w:rPr>
              <w:t>Нигаматово</w:t>
            </w:r>
          </w:p>
        </w:tc>
        <w:tc>
          <w:tcPr>
            <w:tcW w:w="3139" w:type="dxa"/>
            <w:shd w:val="clear" w:color="auto" w:fill="auto"/>
            <w:vAlign w:val="center"/>
          </w:tcPr>
          <w:p w:rsidR="00346D96" w:rsidRPr="007B7C84" w:rsidRDefault="0026358F" w:rsidP="00CE462C">
            <w:pPr>
              <w:ind w:hanging="26"/>
              <w:jc w:val="center"/>
              <w:rPr>
                <w:sz w:val="24"/>
                <w:szCs w:val="24"/>
                <w:lang w:val="ru-RU"/>
              </w:rPr>
            </w:pPr>
            <w:r w:rsidRPr="007B7C84">
              <w:rPr>
                <w:sz w:val="24"/>
                <w:szCs w:val="24"/>
                <w:lang w:val="ru-RU"/>
              </w:rPr>
              <w:t xml:space="preserve">промзона (под размещение </w:t>
            </w:r>
            <w:r w:rsidR="007B7C84" w:rsidRPr="007B7C84">
              <w:rPr>
                <w:sz w:val="24"/>
                <w:szCs w:val="24"/>
                <w:lang w:val="ru-RU"/>
              </w:rPr>
              <w:t xml:space="preserve">МТМ, </w:t>
            </w:r>
            <w:r w:rsidRPr="007B7C84">
              <w:rPr>
                <w:sz w:val="24"/>
                <w:szCs w:val="24"/>
                <w:lang w:val="ru-RU"/>
              </w:rPr>
              <w:t xml:space="preserve">хоз-ва с содержанием животных до </w:t>
            </w:r>
            <w:r w:rsidR="007B7C84" w:rsidRPr="007B7C84">
              <w:rPr>
                <w:sz w:val="24"/>
                <w:szCs w:val="24"/>
                <w:lang w:val="ru-RU"/>
              </w:rPr>
              <w:t>3</w:t>
            </w:r>
            <w:r w:rsidRPr="007B7C84">
              <w:rPr>
                <w:sz w:val="24"/>
                <w:szCs w:val="24"/>
                <w:lang w:val="ru-RU"/>
              </w:rPr>
              <w:t xml:space="preserve">00 гол.КРС), </w:t>
            </w:r>
          </w:p>
          <w:p w:rsidR="0026358F" w:rsidRPr="007B7C84" w:rsidRDefault="007B7C84" w:rsidP="00CE462C">
            <w:pPr>
              <w:ind w:hanging="26"/>
              <w:jc w:val="center"/>
              <w:rPr>
                <w:sz w:val="24"/>
                <w:szCs w:val="24"/>
                <w:lang w:val="ru-RU"/>
              </w:rPr>
            </w:pPr>
            <w:r w:rsidRPr="007B7C84">
              <w:rPr>
                <w:sz w:val="24"/>
                <w:szCs w:val="24"/>
                <w:lang w:val="ru-RU"/>
              </w:rPr>
              <w:t>з</w:t>
            </w:r>
            <w:r w:rsidR="0026358F" w:rsidRPr="007B7C84">
              <w:rPr>
                <w:sz w:val="24"/>
                <w:szCs w:val="24"/>
                <w:lang w:val="ru-RU"/>
              </w:rPr>
              <w:t>а границами н.п.</w:t>
            </w:r>
          </w:p>
        </w:tc>
        <w:tc>
          <w:tcPr>
            <w:tcW w:w="2098" w:type="dxa"/>
            <w:shd w:val="clear" w:color="auto" w:fill="auto"/>
            <w:vAlign w:val="center"/>
          </w:tcPr>
          <w:p w:rsidR="00346D96" w:rsidRPr="007B7C84" w:rsidRDefault="007B7C84" w:rsidP="00CE462C">
            <w:pPr>
              <w:ind w:left="-126" w:firstLine="19"/>
              <w:jc w:val="center"/>
              <w:rPr>
                <w:sz w:val="24"/>
                <w:szCs w:val="24"/>
              </w:rPr>
            </w:pPr>
            <w:r w:rsidRPr="007B7C84">
              <w:rPr>
                <w:sz w:val="24"/>
                <w:szCs w:val="24"/>
                <w:lang w:val="ru-RU"/>
              </w:rPr>
              <w:t>3</w:t>
            </w:r>
            <w:r w:rsidR="0026358F" w:rsidRPr="007B7C84">
              <w:rPr>
                <w:sz w:val="24"/>
                <w:szCs w:val="24"/>
                <w:lang w:val="ru-RU"/>
              </w:rPr>
              <w:t>0</w:t>
            </w:r>
            <w:r w:rsidR="00346D96" w:rsidRPr="007B7C84">
              <w:rPr>
                <w:sz w:val="24"/>
                <w:szCs w:val="24"/>
              </w:rPr>
              <w:t>0</w:t>
            </w:r>
          </w:p>
        </w:tc>
        <w:tc>
          <w:tcPr>
            <w:tcW w:w="1840" w:type="dxa"/>
            <w:shd w:val="clear" w:color="auto" w:fill="auto"/>
            <w:vAlign w:val="center"/>
          </w:tcPr>
          <w:p w:rsidR="00346D96" w:rsidRPr="00E37D83" w:rsidRDefault="00346D96" w:rsidP="00CE462C">
            <w:pPr>
              <w:pStyle w:val="35"/>
              <w:ind w:hanging="57"/>
              <w:rPr>
                <w:sz w:val="18"/>
                <w:szCs w:val="18"/>
              </w:rPr>
            </w:pPr>
            <w:r w:rsidRPr="00E37D83">
              <w:rPr>
                <w:sz w:val="18"/>
                <w:szCs w:val="18"/>
              </w:rPr>
              <w:t>Размеры и границы санитарно-защитной зоны определяются в проекте санитарно-защитной зоны.</w:t>
            </w:r>
          </w:p>
        </w:tc>
      </w:tr>
      <w:tr w:rsidR="007B7C84" w:rsidRPr="00E37D83" w:rsidTr="00654CC4">
        <w:trPr>
          <w:trHeight w:hRule="exact" w:val="851"/>
        </w:trPr>
        <w:tc>
          <w:tcPr>
            <w:tcW w:w="587" w:type="dxa"/>
            <w:shd w:val="clear" w:color="auto" w:fill="auto"/>
            <w:vAlign w:val="center"/>
          </w:tcPr>
          <w:p w:rsidR="007B7C84" w:rsidRPr="00681A84" w:rsidRDefault="007B7C84" w:rsidP="00CE462C">
            <w:pPr>
              <w:jc w:val="center"/>
              <w:rPr>
                <w:sz w:val="24"/>
                <w:szCs w:val="24"/>
              </w:rPr>
            </w:pPr>
            <w:r w:rsidRPr="00681A84">
              <w:rPr>
                <w:sz w:val="24"/>
                <w:szCs w:val="24"/>
              </w:rPr>
              <w:t>2</w:t>
            </w:r>
          </w:p>
        </w:tc>
        <w:tc>
          <w:tcPr>
            <w:tcW w:w="2372" w:type="dxa"/>
            <w:shd w:val="clear" w:color="auto" w:fill="auto"/>
            <w:vAlign w:val="center"/>
          </w:tcPr>
          <w:p w:rsidR="007B7C84" w:rsidRPr="000F34D7" w:rsidRDefault="007B7C84"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654CC4" w:rsidRDefault="007B7C84" w:rsidP="00D1545F">
            <w:pPr>
              <w:ind w:hanging="26"/>
              <w:jc w:val="center"/>
              <w:rPr>
                <w:sz w:val="24"/>
                <w:szCs w:val="24"/>
                <w:lang w:val="ru-RU"/>
              </w:rPr>
            </w:pPr>
            <w:r w:rsidRPr="007B7C84">
              <w:rPr>
                <w:sz w:val="24"/>
                <w:szCs w:val="24"/>
                <w:lang w:val="ru-RU"/>
              </w:rPr>
              <w:t xml:space="preserve">промзона (под размещение </w:t>
            </w:r>
            <w:r>
              <w:rPr>
                <w:sz w:val="24"/>
                <w:szCs w:val="24"/>
                <w:lang w:val="ru-RU"/>
              </w:rPr>
              <w:t>пилорамы</w:t>
            </w:r>
            <w:r w:rsidRPr="007B7C84">
              <w:rPr>
                <w:sz w:val="24"/>
                <w:szCs w:val="24"/>
                <w:lang w:val="ru-RU"/>
              </w:rPr>
              <w:t xml:space="preserve">), </w:t>
            </w:r>
          </w:p>
          <w:p w:rsidR="007B7C84" w:rsidRPr="007B7C84" w:rsidRDefault="007B7C84" w:rsidP="00D1545F">
            <w:pPr>
              <w:ind w:hanging="26"/>
              <w:jc w:val="center"/>
              <w:rPr>
                <w:sz w:val="24"/>
                <w:szCs w:val="24"/>
                <w:lang w:val="ru-RU"/>
              </w:rPr>
            </w:pPr>
            <w:r w:rsidRPr="007B7C84">
              <w:rPr>
                <w:sz w:val="24"/>
                <w:szCs w:val="24"/>
                <w:lang w:val="ru-RU"/>
              </w:rPr>
              <w:t>за границами н.п.</w:t>
            </w:r>
          </w:p>
        </w:tc>
        <w:tc>
          <w:tcPr>
            <w:tcW w:w="2098" w:type="dxa"/>
            <w:shd w:val="clear" w:color="auto" w:fill="auto"/>
            <w:vAlign w:val="center"/>
          </w:tcPr>
          <w:p w:rsidR="007B7C84" w:rsidRPr="007B7C84" w:rsidRDefault="007B7C84" w:rsidP="00D1545F">
            <w:pPr>
              <w:ind w:left="-126" w:firstLine="19"/>
              <w:jc w:val="center"/>
              <w:rPr>
                <w:sz w:val="24"/>
                <w:szCs w:val="24"/>
              </w:rPr>
            </w:pPr>
            <w:r>
              <w:rPr>
                <w:sz w:val="24"/>
                <w:szCs w:val="24"/>
                <w:lang w:val="ru-RU"/>
              </w:rPr>
              <w:t>1</w:t>
            </w:r>
            <w:r w:rsidRPr="007B7C84">
              <w:rPr>
                <w:sz w:val="24"/>
                <w:szCs w:val="24"/>
                <w:lang w:val="ru-RU"/>
              </w:rPr>
              <w:t>0</w:t>
            </w:r>
            <w:r w:rsidRPr="007B7C84">
              <w:rPr>
                <w:sz w:val="24"/>
                <w:szCs w:val="24"/>
              </w:rPr>
              <w:t>0</w:t>
            </w:r>
          </w:p>
        </w:tc>
        <w:tc>
          <w:tcPr>
            <w:tcW w:w="1840" w:type="dxa"/>
            <w:shd w:val="clear" w:color="auto" w:fill="auto"/>
            <w:vAlign w:val="center"/>
          </w:tcPr>
          <w:p w:rsidR="007B7C84" w:rsidRPr="00E37D83" w:rsidRDefault="007B7C84" w:rsidP="00CE462C">
            <w:pPr>
              <w:pStyle w:val="101"/>
              <w:ind w:hanging="119"/>
              <w:jc w:val="center"/>
              <w:rPr>
                <w:sz w:val="24"/>
                <w:szCs w:val="24"/>
              </w:rPr>
            </w:pPr>
            <w:r w:rsidRPr="00E37D83">
              <w:rPr>
                <w:sz w:val="24"/>
                <w:szCs w:val="24"/>
              </w:rPr>
              <w:t>-//-</w:t>
            </w:r>
          </w:p>
        </w:tc>
      </w:tr>
      <w:tr w:rsidR="007B7C84" w:rsidRPr="00E37D83" w:rsidTr="00654CC4">
        <w:trPr>
          <w:trHeight w:hRule="exact" w:val="851"/>
        </w:trPr>
        <w:tc>
          <w:tcPr>
            <w:tcW w:w="587" w:type="dxa"/>
            <w:shd w:val="clear" w:color="auto" w:fill="auto"/>
            <w:vAlign w:val="center"/>
          </w:tcPr>
          <w:p w:rsidR="007B7C84" w:rsidRPr="00654CC4" w:rsidRDefault="00654CC4" w:rsidP="00CE462C">
            <w:pPr>
              <w:jc w:val="center"/>
              <w:rPr>
                <w:sz w:val="24"/>
                <w:szCs w:val="24"/>
                <w:lang w:val="ru-RU"/>
              </w:rPr>
            </w:pPr>
            <w:r>
              <w:rPr>
                <w:sz w:val="24"/>
                <w:szCs w:val="24"/>
                <w:lang w:val="ru-RU"/>
              </w:rPr>
              <w:t>3</w:t>
            </w:r>
          </w:p>
        </w:tc>
        <w:tc>
          <w:tcPr>
            <w:tcW w:w="2372" w:type="dxa"/>
            <w:shd w:val="clear" w:color="auto" w:fill="auto"/>
            <w:vAlign w:val="center"/>
          </w:tcPr>
          <w:p w:rsidR="007B7C84" w:rsidRPr="00BF1251" w:rsidRDefault="00654CC4" w:rsidP="00654CC4">
            <w:pPr>
              <w:shd w:val="clear" w:color="auto" w:fill="FFFFFF"/>
              <w:ind w:left="-57" w:right="-57"/>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7B7C84" w:rsidRPr="007B7C84" w:rsidRDefault="00654CC4" w:rsidP="00654CC4">
            <w:pPr>
              <w:ind w:left="-57" w:right="-57" w:hanging="26"/>
              <w:jc w:val="center"/>
              <w:rPr>
                <w:sz w:val="24"/>
                <w:szCs w:val="24"/>
                <w:lang w:val="ru-RU"/>
              </w:rPr>
            </w:pPr>
            <w:r>
              <w:rPr>
                <w:sz w:val="24"/>
                <w:szCs w:val="24"/>
                <w:lang w:val="ru-RU"/>
              </w:rPr>
              <w:t>п</w:t>
            </w:r>
            <w:r w:rsidR="007B7C84" w:rsidRPr="007B7C84">
              <w:rPr>
                <w:sz w:val="24"/>
                <w:szCs w:val="24"/>
                <w:lang w:val="ru-RU"/>
              </w:rPr>
              <w:t>ромзона</w:t>
            </w:r>
            <w:r>
              <w:rPr>
                <w:sz w:val="24"/>
                <w:szCs w:val="24"/>
                <w:lang w:val="ru-RU"/>
              </w:rPr>
              <w:t>, резерв</w:t>
            </w:r>
            <w:r w:rsidR="007B7C84" w:rsidRPr="007B7C84">
              <w:rPr>
                <w:sz w:val="24"/>
                <w:szCs w:val="24"/>
                <w:lang w:val="ru-RU"/>
              </w:rPr>
              <w:t xml:space="preserve"> (под разме</w:t>
            </w:r>
            <w:r>
              <w:rPr>
                <w:sz w:val="24"/>
                <w:szCs w:val="24"/>
                <w:lang w:val="ru-RU"/>
              </w:rPr>
              <w:t xml:space="preserve"> </w:t>
            </w:r>
            <w:r w:rsidR="007B7C84" w:rsidRPr="007B7C84">
              <w:rPr>
                <w:sz w:val="24"/>
                <w:szCs w:val="24"/>
                <w:lang w:val="ru-RU"/>
              </w:rPr>
              <w:t xml:space="preserve">щение </w:t>
            </w:r>
            <w:r>
              <w:rPr>
                <w:sz w:val="24"/>
                <w:szCs w:val="24"/>
                <w:lang w:val="ru-RU"/>
              </w:rPr>
              <w:t>промзоны с СЗЗ, рав ной 100 м</w:t>
            </w:r>
            <w:r w:rsidR="007B7C84" w:rsidRPr="007B7C84">
              <w:rPr>
                <w:sz w:val="24"/>
                <w:szCs w:val="24"/>
                <w:lang w:val="ru-RU"/>
              </w:rPr>
              <w:t>), за границами н.п.</w:t>
            </w:r>
          </w:p>
        </w:tc>
        <w:tc>
          <w:tcPr>
            <w:tcW w:w="2098" w:type="dxa"/>
            <w:shd w:val="clear" w:color="auto" w:fill="auto"/>
            <w:vAlign w:val="center"/>
          </w:tcPr>
          <w:p w:rsidR="007B7C84" w:rsidRPr="007B7C84" w:rsidRDefault="007B7C84" w:rsidP="00654CC4">
            <w:pPr>
              <w:ind w:left="-57" w:right="-57" w:firstLine="19"/>
              <w:jc w:val="center"/>
              <w:rPr>
                <w:sz w:val="24"/>
                <w:szCs w:val="24"/>
              </w:rPr>
            </w:pPr>
            <w:r>
              <w:rPr>
                <w:sz w:val="24"/>
                <w:szCs w:val="24"/>
                <w:lang w:val="ru-RU"/>
              </w:rPr>
              <w:t>1</w:t>
            </w:r>
            <w:r w:rsidRPr="007B7C84">
              <w:rPr>
                <w:sz w:val="24"/>
                <w:szCs w:val="24"/>
                <w:lang w:val="ru-RU"/>
              </w:rPr>
              <w:t>0</w:t>
            </w:r>
            <w:r w:rsidRPr="007B7C84">
              <w:rPr>
                <w:sz w:val="24"/>
                <w:szCs w:val="24"/>
              </w:rPr>
              <w:t>0</w:t>
            </w:r>
          </w:p>
        </w:tc>
        <w:tc>
          <w:tcPr>
            <w:tcW w:w="1840" w:type="dxa"/>
            <w:shd w:val="clear" w:color="auto" w:fill="auto"/>
            <w:vAlign w:val="center"/>
          </w:tcPr>
          <w:p w:rsidR="007B7C84" w:rsidRPr="00E37D83" w:rsidRDefault="007B7C84" w:rsidP="00654CC4">
            <w:pPr>
              <w:pStyle w:val="101"/>
              <w:spacing w:line="240" w:lineRule="auto"/>
              <w:ind w:left="-57" w:right="-57" w:hanging="119"/>
              <w:jc w:val="center"/>
              <w:rPr>
                <w:sz w:val="24"/>
                <w:szCs w:val="24"/>
              </w:rPr>
            </w:pPr>
            <w:r w:rsidRPr="00E37D83">
              <w:rPr>
                <w:sz w:val="24"/>
                <w:szCs w:val="24"/>
              </w:rPr>
              <w:t>-//-</w:t>
            </w:r>
          </w:p>
        </w:tc>
      </w:tr>
      <w:tr w:rsidR="00654CC4" w:rsidRPr="00E37D83" w:rsidTr="00654CC4">
        <w:trPr>
          <w:trHeight w:hRule="exact" w:val="851"/>
        </w:trPr>
        <w:tc>
          <w:tcPr>
            <w:tcW w:w="587" w:type="dxa"/>
            <w:shd w:val="clear" w:color="auto" w:fill="auto"/>
            <w:vAlign w:val="center"/>
          </w:tcPr>
          <w:p w:rsidR="00654CC4" w:rsidRPr="00654CC4" w:rsidRDefault="00654CC4" w:rsidP="00CE462C">
            <w:pPr>
              <w:jc w:val="center"/>
              <w:rPr>
                <w:sz w:val="24"/>
                <w:szCs w:val="24"/>
                <w:lang w:val="ru-RU"/>
              </w:rPr>
            </w:pPr>
            <w:r>
              <w:rPr>
                <w:sz w:val="24"/>
                <w:szCs w:val="24"/>
                <w:lang w:val="ru-RU"/>
              </w:rPr>
              <w:t>4</w:t>
            </w:r>
          </w:p>
        </w:tc>
        <w:tc>
          <w:tcPr>
            <w:tcW w:w="2372" w:type="dxa"/>
            <w:shd w:val="clear" w:color="auto" w:fill="auto"/>
            <w:vAlign w:val="center"/>
          </w:tcPr>
          <w:p w:rsidR="00654CC4" w:rsidRPr="00BF1251" w:rsidRDefault="00654CC4" w:rsidP="00654CC4">
            <w:pPr>
              <w:shd w:val="clear" w:color="auto" w:fill="FFFFFF"/>
              <w:ind w:left="-57" w:right="-57"/>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654CC4" w:rsidRDefault="00654CC4" w:rsidP="00D1545F">
            <w:pPr>
              <w:ind w:hanging="26"/>
              <w:jc w:val="center"/>
              <w:rPr>
                <w:sz w:val="24"/>
                <w:szCs w:val="24"/>
                <w:lang w:val="ru-RU"/>
              </w:rPr>
            </w:pPr>
            <w:r w:rsidRPr="007B7C84">
              <w:rPr>
                <w:sz w:val="24"/>
                <w:szCs w:val="24"/>
                <w:lang w:val="ru-RU"/>
              </w:rPr>
              <w:t xml:space="preserve">промзона (под размещение </w:t>
            </w:r>
            <w:r>
              <w:rPr>
                <w:sz w:val="24"/>
                <w:szCs w:val="24"/>
                <w:lang w:val="ru-RU"/>
              </w:rPr>
              <w:t>зернотока, складов</w:t>
            </w:r>
            <w:r w:rsidRPr="007B7C84">
              <w:rPr>
                <w:sz w:val="24"/>
                <w:szCs w:val="24"/>
                <w:lang w:val="ru-RU"/>
              </w:rPr>
              <w:t xml:space="preserve">), </w:t>
            </w:r>
          </w:p>
          <w:p w:rsidR="00654CC4" w:rsidRPr="007B7C84" w:rsidRDefault="00654CC4" w:rsidP="00D1545F">
            <w:pPr>
              <w:ind w:hanging="26"/>
              <w:jc w:val="center"/>
              <w:rPr>
                <w:sz w:val="24"/>
                <w:szCs w:val="24"/>
                <w:lang w:val="ru-RU"/>
              </w:rPr>
            </w:pPr>
            <w:r w:rsidRPr="007B7C84">
              <w:rPr>
                <w:sz w:val="24"/>
                <w:szCs w:val="24"/>
                <w:lang w:val="ru-RU"/>
              </w:rPr>
              <w:t>за границами н.п.</w:t>
            </w:r>
          </w:p>
        </w:tc>
        <w:tc>
          <w:tcPr>
            <w:tcW w:w="2098" w:type="dxa"/>
            <w:shd w:val="clear" w:color="auto" w:fill="auto"/>
            <w:vAlign w:val="center"/>
          </w:tcPr>
          <w:p w:rsidR="00654CC4" w:rsidRPr="007B7C84" w:rsidRDefault="00654CC4" w:rsidP="00D1545F">
            <w:pPr>
              <w:ind w:left="-126" w:firstLine="19"/>
              <w:jc w:val="center"/>
              <w:rPr>
                <w:sz w:val="24"/>
                <w:szCs w:val="24"/>
              </w:rPr>
            </w:pPr>
            <w:r>
              <w:rPr>
                <w:sz w:val="24"/>
                <w:szCs w:val="24"/>
                <w:lang w:val="ru-RU"/>
              </w:rPr>
              <w:t>5</w:t>
            </w:r>
            <w:r w:rsidRPr="007B7C84">
              <w:rPr>
                <w:sz w:val="24"/>
                <w:szCs w:val="24"/>
              </w:rPr>
              <w:t>0</w:t>
            </w:r>
          </w:p>
        </w:tc>
        <w:tc>
          <w:tcPr>
            <w:tcW w:w="1840" w:type="dxa"/>
            <w:shd w:val="clear" w:color="auto" w:fill="auto"/>
            <w:vAlign w:val="center"/>
          </w:tcPr>
          <w:p w:rsidR="00654CC4" w:rsidRPr="00E37D83" w:rsidRDefault="00654CC4" w:rsidP="00D1545F">
            <w:pPr>
              <w:pStyle w:val="101"/>
              <w:ind w:hanging="119"/>
              <w:jc w:val="center"/>
              <w:rPr>
                <w:sz w:val="24"/>
                <w:szCs w:val="24"/>
              </w:rPr>
            </w:pPr>
            <w:r w:rsidRPr="00E37D83">
              <w:rPr>
                <w:sz w:val="24"/>
                <w:szCs w:val="24"/>
              </w:rPr>
              <w:t>-//-</w:t>
            </w:r>
          </w:p>
        </w:tc>
      </w:tr>
      <w:tr w:rsidR="002A276B" w:rsidRPr="00E37D83" w:rsidTr="002A276B">
        <w:trPr>
          <w:trHeight w:hRule="exact" w:val="397"/>
        </w:trPr>
        <w:tc>
          <w:tcPr>
            <w:tcW w:w="587" w:type="dxa"/>
            <w:shd w:val="clear" w:color="auto" w:fill="auto"/>
            <w:vAlign w:val="center"/>
          </w:tcPr>
          <w:p w:rsidR="002A276B" w:rsidRDefault="00E15F84" w:rsidP="00CE462C">
            <w:pPr>
              <w:jc w:val="center"/>
              <w:rPr>
                <w:sz w:val="24"/>
                <w:szCs w:val="24"/>
                <w:lang w:val="ru-RU"/>
              </w:rPr>
            </w:pPr>
            <w:r>
              <w:rPr>
                <w:sz w:val="24"/>
                <w:szCs w:val="24"/>
                <w:lang w:val="ru-RU"/>
              </w:rPr>
              <w:t>5</w:t>
            </w:r>
          </w:p>
        </w:tc>
        <w:tc>
          <w:tcPr>
            <w:tcW w:w="2372" w:type="dxa"/>
            <w:shd w:val="clear" w:color="auto" w:fill="auto"/>
            <w:vAlign w:val="center"/>
          </w:tcPr>
          <w:p w:rsidR="002A276B" w:rsidRPr="00BF1251" w:rsidRDefault="002A276B" w:rsidP="00D1545F">
            <w:pPr>
              <w:shd w:val="clear" w:color="auto" w:fill="FFFFFF"/>
              <w:ind w:left="-57" w:right="-57"/>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7B7C84" w:rsidRDefault="002A276B" w:rsidP="00D1545F">
            <w:pPr>
              <w:pStyle w:val="af"/>
              <w:tabs>
                <w:tab w:val="left" w:pos="800"/>
              </w:tabs>
              <w:spacing w:line="301" w:lineRule="exact"/>
              <w:ind w:right="-108"/>
              <w:rPr>
                <w:rFonts w:ascii="Times New Roman" w:hAnsi="Times New Roman" w:cs="Times New Roman"/>
                <w:b w:val="0"/>
              </w:rPr>
            </w:pPr>
            <w:r w:rsidRPr="007B7C84">
              <w:rPr>
                <w:rFonts w:ascii="Times New Roman" w:hAnsi="Times New Roman" w:cs="Times New Roman"/>
                <w:b w:val="0"/>
              </w:rPr>
              <w:t>мечеть*</w:t>
            </w:r>
          </w:p>
        </w:tc>
        <w:tc>
          <w:tcPr>
            <w:tcW w:w="2098" w:type="dxa"/>
            <w:shd w:val="clear" w:color="auto" w:fill="auto"/>
            <w:vAlign w:val="center"/>
          </w:tcPr>
          <w:p w:rsidR="002A276B" w:rsidRPr="007B7C84" w:rsidRDefault="002A276B" w:rsidP="00D1545F">
            <w:pPr>
              <w:pStyle w:val="351"/>
              <w:shd w:val="clear" w:color="auto" w:fill="auto"/>
              <w:tabs>
                <w:tab w:val="left" w:pos="800"/>
              </w:tabs>
              <w:spacing w:line="301" w:lineRule="exact"/>
              <w:ind w:firstLine="0"/>
              <w:jc w:val="center"/>
              <w:rPr>
                <w:i w:val="0"/>
                <w:sz w:val="24"/>
                <w:szCs w:val="24"/>
                <w:lang w:val="ru-RU"/>
              </w:rPr>
            </w:pPr>
            <w:r w:rsidRPr="007B7C84">
              <w:rPr>
                <w:i w:val="0"/>
                <w:sz w:val="24"/>
                <w:szCs w:val="24"/>
                <w:lang w:val="ru-RU"/>
              </w:rPr>
              <w:t>50</w:t>
            </w:r>
          </w:p>
        </w:tc>
        <w:tc>
          <w:tcPr>
            <w:tcW w:w="1840" w:type="dxa"/>
            <w:shd w:val="clear" w:color="auto" w:fill="auto"/>
            <w:vAlign w:val="center"/>
          </w:tcPr>
          <w:p w:rsidR="002A276B" w:rsidRDefault="00E15F84" w:rsidP="00D1545F">
            <w:pPr>
              <w:jc w:val="center"/>
              <w:rPr>
                <w:sz w:val="24"/>
                <w:szCs w:val="24"/>
                <w:lang w:val="ru-RU"/>
              </w:rPr>
            </w:pPr>
            <w:r w:rsidRPr="00E37D83">
              <w:rPr>
                <w:sz w:val="24"/>
                <w:szCs w:val="24"/>
              </w:rPr>
              <w:t>-//-</w:t>
            </w:r>
          </w:p>
        </w:tc>
      </w:tr>
      <w:tr w:rsidR="002A276B" w:rsidRPr="00E37D83" w:rsidTr="00654CC4">
        <w:trPr>
          <w:trHeight w:hRule="exact" w:val="397"/>
        </w:trPr>
        <w:tc>
          <w:tcPr>
            <w:tcW w:w="587" w:type="dxa"/>
            <w:shd w:val="clear" w:color="auto" w:fill="auto"/>
            <w:vAlign w:val="center"/>
          </w:tcPr>
          <w:p w:rsidR="002A276B" w:rsidRPr="00654CC4" w:rsidRDefault="00E15F84" w:rsidP="00CE462C">
            <w:pPr>
              <w:jc w:val="center"/>
              <w:rPr>
                <w:sz w:val="24"/>
                <w:szCs w:val="24"/>
                <w:lang w:val="ru-RU"/>
              </w:rPr>
            </w:pPr>
            <w:r>
              <w:rPr>
                <w:sz w:val="24"/>
                <w:szCs w:val="24"/>
                <w:lang w:val="ru-RU"/>
              </w:rPr>
              <w:t>6</w:t>
            </w:r>
          </w:p>
        </w:tc>
        <w:tc>
          <w:tcPr>
            <w:tcW w:w="2372" w:type="dxa"/>
            <w:shd w:val="clear" w:color="auto" w:fill="auto"/>
            <w:vAlign w:val="center"/>
          </w:tcPr>
          <w:p w:rsidR="002A276B" w:rsidRPr="00BF1251" w:rsidRDefault="002A276B" w:rsidP="000F34D7">
            <w:pPr>
              <w:shd w:val="clear" w:color="auto" w:fill="FFFFFF"/>
              <w:ind w:right="-102"/>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D1545F">
            <w:pPr>
              <w:ind w:hanging="26"/>
              <w:jc w:val="center"/>
              <w:rPr>
                <w:sz w:val="24"/>
                <w:szCs w:val="24"/>
              </w:rPr>
            </w:pPr>
            <w:r w:rsidRPr="00B11484">
              <w:rPr>
                <w:sz w:val="24"/>
                <w:szCs w:val="24"/>
              </w:rPr>
              <w:t>котельная</w:t>
            </w:r>
            <w:r w:rsidRPr="00B11484">
              <w:rPr>
                <w:b/>
                <w:sz w:val="28"/>
                <w:szCs w:val="28"/>
                <w:lang w:val="ru-RU"/>
              </w:rPr>
              <w:t>*</w:t>
            </w:r>
          </w:p>
        </w:tc>
        <w:tc>
          <w:tcPr>
            <w:tcW w:w="2098" w:type="dxa"/>
            <w:shd w:val="clear" w:color="auto" w:fill="auto"/>
            <w:vAlign w:val="center"/>
          </w:tcPr>
          <w:p w:rsidR="002A276B" w:rsidRPr="00B11484" w:rsidRDefault="002A276B" w:rsidP="00D1545F">
            <w:pPr>
              <w:ind w:left="-126" w:firstLine="19"/>
              <w:jc w:val="center"/>
              <w:rPr>
                <w:sz w:val="24"/>
                <w:szCs w:val="24"/>
              </w:rPr>
            </w:pPr>
            <w:r w:rsidRPr="00B11484">
              <w:rPr>
                <w:sz w:val="24"/>
                <w:szCs w:val="24"/>
              </w:rPr>
              <w:t>50</w:t>
            </w:r>
          </w:p>
        </w:tc>
        <w:tc>
          <w:tcPr>
            <w:tcW w:w="1840" w:type="dxa"/>
            <w:shd w:val="clear" w:color="auto" w:fill="auto"/>
            <w:vAlign w:val="center"/>
          </w:tcPr>
          <w:p w:rsidR="002A276B" w:rsidRPr="00BF1251" w:rsidRDefault="002A276B" w:rsidP="00D1545F">
            <w:pPr>
              <w:ind w:hanging="26"/>
              <w:jc w:val="center"/>
              <w:rPr>
                <w:sz w:val="24"/>
                <w:szCs w:val="24"/>
              </w:rPr>
            </w:pPr>
            <w:r w:rsidRPr="00E37D83">
              <w:rPr>
                <w:sz w:val="24"/>
                <w:szCs w:val="24"/>
              </w:rPr>
              <w:t>-//-</w:t>
            </w:r>
          </w:p>
        </w:tc>
      </w:tr>
      <w:tr w:rsidR="002A276B" w:rsidRPr="00E37D83" w:rsidTr="002A276B">
        <w:trPr>
          <w:trHeight w:hRule="exact" w:val="624"/>
        </w:trPr>
        <w:tc>
          <w:tcPr>
            <w:tcW w:w="587" w:type="dxa"/>
            <w:shd w:val="clear" w:color="auto" w:fill="auto"/>
            <w:vAlign w:val="center"/>
          </w:tcPr>
          <w:p w:rsidR="002A276B" w:rsidRPr="00654CC4" w:rsidRDefault="00E15F84" w:rsidP="00CE462C">
            <w:pPr>
              <w:jc w:val="center"/>
              <w:rPr>
                <w:sz w:val="24"/>
                <w:szCs w:val="24"/>
                <w:lang w:val="ru-RU"/>
              </w:rPr>
            </w:pPr>
            <w:r>
              <w:rPr>
                <w:sz w:val="24"/>
                <w:szCs w:val="24"/>
                <w:lang w:val="ru-RU"/>
              </w:rPr>
              <w:t>7</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трансформаторные подстанции</w:t>
            </w:r>
            <w:r w:rsidRPr="00B11484">
              <w:rPr>
                <w:b/>
                <w:sz w:val="28"/>
                <w:szCs w:val="28"/>
                <w:lang w:val="ru-RU"/>
              </w:rPr>
              <w:t>*</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10</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E37D83" w:rsidTr="002A276B">
        <w:trPr>
          <w:trHeight w:hRule="exact" w:val="624"/>
        </w:trPr>
        <w:tc>
          <w:tcPr>
            <w:tcW w:w="587" w:type="dxa"/>
            <w:shd w:val="clear" w:color="auto" w:fill="auto"/>
            <w:vAlign w:val="center"/>
          </w:tcPr>
          <w:p w:rsidR="002A276B" w:rsidRPr="00654CC4" w:rsidRDefault="00E15F84" w:rsidP="00CE462C">
            <w:pPr>
              <w:jc w:val="center"/>
              <w:rPr>
                <w:sz w:val="24"/>
                <w:szCs w:val="24"/>
                <w:lang w:val="ru-RU"/>
              </w:rPr>
            </w:pPr>
            <w:r>
              <w:rPr>
                <w:sz w:val="24"/>
                <w:szCs w:val="24"/>
                <w:lang w:val="ru-RU"/>
              </w:rPr>
              <w:t>8</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газораспределительный пункт</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15</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E37D83" w:rsidTr="0026358F">
        <w:trPr>
          <w:trHeight w:hRule="exact" w:val="397"/>
        </w:trPr>
        <w:tc>
          <w:tcPr>
            <w:tcW w:w="587" w:type="dxa"/>
            <w:shd w:val="clear" w:color="auto" w:fill="auto"/>
            <w:vAlign w:val="center"/>
          </w:tcPr>
          <w:p w:rsidR="002A276B" w:rsidRPr="00654CC4" w:rsidRDefault="00E15F84" w:rsidP="00CE462C">
            <w:pPr>
              <w:jc w:val="center"/>
              <w:rPr>
                <w:sz w:val="24"/>
                <w:szCs w:val="24"/>
                <w:lang w:val="ru-RU"/>
              </w:rPr>
            </w:pPr>
            <w:r>
              <w:rPr>
                <w:sz w:val="24"/>
                <w:szCs w:val="24"/>
                <w:lang w:val="ru-RU"/>
              </w:rPr>
              <w:t>9</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654CC4" w:rsidRDefault="002A276B" w:rsidP="00CE462C">
            <w:pPr>
              <w:shd w:val="clear" w:color="auto" w:fill="FFFFFF"/>
              <w:ind w:right="-100" w:hanging="26"/>
              <w:jc w:val="center"/>
              <w:rPr>
                <w:sz w:val="24"/>
                <w:szCs w:val="24"/>
              </w:rPr>
            </w:pPr>
            <w:r w:rsidRPr="00654CC4">
              <w:rPr>
                <w:sz w:val="24"/>
                <w:szCs w:val="24"/>
              </w:rPr>
              <w:t>пожарное депо</w:t>
            </w:r>
          </w:p>
        </w:tc>
        <w:tc>
          <w:tcPr>
            <w:tcW w:w="2098" w:type="dxa"/>
            <w:shd w:val="clear" w:color="auto" w:fill="auto"/>
            <w:vAlign w:val="center"/>
          </w:tcPr>
          <w:p w:rsidR="002A276B" w:rsidRPr="00654CC4" w:rsidRDefault="002A276B" w:rsidP="00CE462C">
            <w:pPr>
              <w:shd w:val="clear" w:color="auto" w:fill="FFFFFF"/>
              <w:ind w:left="-126" w:right="-100" w:firstLine="19"/>
              <w:jc w:val="center"/>
              <w:rPr>
                <w:i/>
                <w:sz w:val="24"/>
                <w:szCs w:val="24"/>
              </w:rPr>
            </w:pPr>
            <w:r w:rsidRPr="00654CC4">
              <w:rPr>
                <w:sz w:val="24"/>
                <w:szCs w:val="24"/>
              </w:rPr>
              <w:t>50</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BF1251" w:rsidTr="0026358F">
        <w:trPr>
          <w:trHeight w:hRule="exact" w:val="397"/>
        </w:trPr>
        <w:tc>
          <w:tcPr>
            <w:tcW w:w="587" w:type="dxa"/>
            <w:shd w:val="clear" w:color="auto" w:fill="auto"/>
            <w:vAlign w:val="center"/>
          </w:tcPr>
          <w:p w:rsidR="002A276B" w:rsidRPr="00654CC4" w:rsidRDefault="00E15F84" w:rsidP="00E15F84">
            <w:pPr>
              <w:rPr>
                <w:sz w:val="24"/>
                <w:szCs w:val="24"/>
                <w:lang w:val="ru-RU"/>
              </w:rPr>
            </w:pPr>
            <w:r>
              <w:rPr>
                <w:sz w:val="24"/>
                <w:szCs w:val="24"/>
                <w:lang w:val="ru-RU"/>
              </w:rPr>
              <w:t xml:space="preserve"> 10</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654CC4" w:rsidRDefault="002A276B" w:rsidP="00654CC4">
            <w:pPr>
              <w:pStyle w:val="af"/>
              <w:tabs>
                <w:tab w:val="left" w:pos="800"/>
              </w:tabs>
              <w:spacing w:line="301" w:lineRule="exact"/>
              <w:ind w:right="-108"/>
              <w:rPr>
                <w:rFonts w:ascii="Times New Roman" w:hAnsi="Times New Roman" w:cs="Times New Roman"/>
                <w:b w:val="0"/>
              </w:rPr>
            </w:pPr>
            <w:r w:rsidRPr="00654CC4">
              <w:rPr>
                <w:rFonts w:ascii="Times New Roman" w:hAnsi="Times New Roman" w:cs="Times New Roman"/>
                <w:b w:val="0"/>
              </w:rPr>
              <w:t>молокоприемный пункт</w:t>
            </w:r>
          </w:p>
        </w:tc>
        <w:tc>
          <w:tcPr>
            <w:tcW w:w="2098" w:type="dxa"/>
            <w:shd w:val="clear" w:color="auto" w:fill="auto"/>
            <w:vAlign w:val="center"/>
          </w:tcPr>
          <w:p w:rsidR="002A276B" w:rsidRPr="00654CC4" w:rsidRDefault="002A276B" w:rsidP="00654CC4">
            <w:pPr>
              <w:pStyle w:val="351"/>
              <w:shd w:val="clear" w:color="auto" w:fill="auto"/>
              <w:tabs>
                <w:tab w:val="left" w:pos="800"/>
              </w:tabs>
              <w:spacing w:line="301" w:lineRule="exact"/>
              <w:ind w:firstLine="0"/>
              <w:jc w:val="center"/>
              <w:rPr>
                <w:i w:val="0"/>
                <w:sz w:val="24"/>
                <w:szCs w:val="24"/>
                <w:lang w:val="ru-RU"/>
              </w:rPr>
            </w:pPr>
            <w:r w:rsidRPr="00654CC4">
              <w:rPr>
                <w:i w:val="0"/>
                <w:sz w:val="24"/>
                <w:szCs w:val="24"/>
                <w:lang w:val="ru-RU"/>
              </w:rPr>
              <w:t>50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E37D83" w:rsidTr="0026358F">
        <w:trPr>
          <w:trHeight w:hRule="exact" w:val="397"/>
        </w:trPr>
        <w:tc>
          <w:tcPr>
            <w:tcW w:w="587" w:type="dxa"/>
            <w:shd w:val="clear" w:color="auto" w:fill="auto"/>
            <w:vAlign w:val="center"/>
          </w:tcPr>
          <w:p w:rsidR="002A276B" w:rsidRPr="00E15F84" w:rsidRDefault="002A276B" w:rsidP="00CE462C">
            <w:pPr>
              <w:jc w:val="center"/>
              <w:rPr>
                <w:sz w:val="24"/>
                <w:szCs w:val="24"/>
                <w:lang w:val="ru-RU"/>
              </w:rPr>
            </w:pPr>
            <w:r w:rsidRPr="00654CC4">
              <w:rPr>
                <w:sz w:val="24"/>
                <w:szCs w:val="24"/>
              </w:rPr>
              <w:t>1</w:t>
            </w:r>
            <w:r w:rsidR="00E15F84">
              <w:rPr>
                <w:sz w:val="24"/>
                <w:szCs w:val="24"/>
                <w:lang w:val="ru-RU"/>
              </w:rPr>
              <w:t>1</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654CC4" w:rsidRDefault="002A276B" w:rsidP="00CE462C">
            <w:pPr>
              <w:pStyle w:val="af"/>
              <w:tabs>
                <w:tab w:val="left" w:pos="800"/>
              </w:tabs>
              <w:spacing w:line="301" w:lineRule="exact"/>
              <w:ind w:right="-108"/>
              <w:rPr>
                <w:rFonts w:ascii="Times New Roman" w:hAnsi="Times New Roman" w:cs="Times New Roman"/>
                <w:b w:val="0"/>
              </w:rPr>
            </w:pPr>
            <w:r w:rsidRPr="00654CC4">
              <w:rPr>
                <w:rFonts w:ascii="Times New Roman" w:hAnsi="Times New Roman" w:cs="Times New Roman"/>
                <w:b w:val="0"/>
              </w:rPr>
              <w:t>АЗС (предприятия)</w:t>
            </w:r>
          </w:p>
        </w:tc>
        <w:tc>
          <w:tcPr>
            <w:tcW w:w="2098" w:type="dxa"/>
            <w:shd w:val="clear" w:color="auto" w:fill="auto"/>
            <w:vAlign w:val="center"/>
          </w:tcPr>
          <w:p w:rsidR="002A276B" w:rsidRPr="00654CC4" w:rsidRDefault="002A276B" w:rsidP="00CE462C">
            <w:pPr>
              <w:pStyle w:val="351"/>
              <w:shd w:val="clear" w:color="auto" w:fill="auto"/>
              <w:tabs>
                <w:tab w:val="left" w:pos="800"/>
              </w:tabs>
              <w:spacing w:line="301" w:lineRule="exact"/>
              <w:ind w:firstLine="0"/>
              <w:jc w:val="center"/>
              <w:rPr>
                <w:i w:val="0"/>
                <w:sz w:val="24"/>
                <w:szCs w:val="24"/>
                <w:lang w:val="ru-RU"/>
              </w:rPr>
            </w:pPr>
            <w:r w:rsidRPr="00654CC4">
              <w:rPr>
                <w:i w:val="0"/>
                <w:sz w:val="24"/>
                <w:szCs w:val="24"/>
                <w:lang w:val="ru-RU"/>
              </w:rPr>
              <w:t>50</w:t>
            </w:r>
          </w:p>
        </w:tc>
        <w:tc>
          <w:tcPr>
            <w:tcW w:w="1840" w:type="dxa"/>
            <w:shd w:val="clear" w:color="auto" w:fill="auto"/>
            <w:vAlign w:val="center"/>
          </w:tcPr>
          <w:p w:rsidR="002A276B" w:rsidRPr="00E37D83" w:rsidRDefault="002A276B" w:rsidP="00CE462C">
            <w:pPr>
              <w:pStyle w:val="101"/>
              <w:ind w:hanging="119"/>
              <w:jc w:val="center"/>
              <w:rPr>
                <w:sz w:val="24"/>
                <w:szCs w:val="24"/>
              </w:rPr>
            </w:pPr>
            <w:r w:rsidRPr="00E37D83">
              <w:rPr>
                <w:sz w:val="24"/>
                <w:szCs w:val="24"/>
              </w:rPr>
              <w:t>-//-</w:t>
            </w:r>
          </w:p>
        </w:tc>
      </w:tr>
      <w:tr w:rsidR="002A276B" w:rsidRPr="00BF1251" w:rsidTr="0026358F">
        <w:trPr>
          <w:trHeight w:hRule="exact" w:val="397"/>
        </w:trPr>
        <w:tc>
          <w:tcPr>
            <w:tcW w:w="587" w:type="dxa"/>
            <w:shd w:val="clear" w:color="auto" w:fill="auto"/>
            <w:vAlign w:val="center"/>
          </w:tcPr>
          <w:p w:rsidR="002A276B" w:rsidRPr="00654CC4" w:rsidRDefault="002A276B" w:rsidP="00CE462C">
            <w:pPr>
              <w:jc w:val="center"/>
              <w:rPr>
                <w:sz w:val="24"/>
                <w:szCs w:val="24"/>
                <w:lang w:val="ru-RU"/>
              </w:rPr>
            </w:pPr>
            <w:r w:rsidRPr="00654CC4">
              <w:rPr>
                <w:sz w:val="24"/>
                <w:szCs w:val="24"/>
              </w:rPr>
              <w:t>1</w:t>
            </w:r>
            <w:r w:rsidR="00E15F84">
              <w:rPr>
                <w:sz w:val="24"/>
                <w:szCs w:val="24"/>
                <w:lang w:val="ru-RU"/>
              </w:rPr>
              <w:t>2</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водонапорная башня</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Н+10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BF1251" w:rsidTr="0026358F">
        <w:trPr>
          <w:trHeight w:val="454"/>
        </w:trPr>
        <w:tc>
          <w:tcPr>
            <w:tcW w:w="587" w:type="dxa"/>
            <w:shd w:val="clear" w:color="auto" w:fill="auto"/>
            <w:vAlign w:val="center"/>
          </w:tcPr>
          <w:p w:rsidR="002A276B" w:rsidRPr="00654CC4" w:rsidRDefault="002A276B" w:rsidP="00CE462C">
            <w:pPr>
              <w:jc w:val="center"/>
              <w:rPr>
                <w:sz w:val="24"/>
                <w:szCs w:val="24"/>
                <w:lang w:val="ru-RU"/>
              </w:rPr>
            </w:pPr>
            <w:r w:rsidRPr="00654CC4">
              <w:rPr>
                <w:sz w:val="24"/>
                <w:szCs w:val="24"/>
              </w:rPr>
              <w:t>1</w:t>
            </w:r>
            <w:r w:rsidR="00E15F84">
              <w:rPr>
                <w:sz w:val="24"/>
                <w:szCs w:val="24"/>
                <w:lang w:val="ru-RU"/>
              </w:rPr>
              <w:t>3</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водозаборная скважина,</w:t>
            </w:r>
          </w:p>
          <w:p w:rsidR="002A276B" w:rsidRPr="00B11484" w:rsidRDefault="002A276B" w:rsidP="00CE462C">
            <w:pPr>
              <w:ind w:hanging="26"/>
              <w:jc w:val="center"/>
              <w:rPr>
                <w:sz w:val="24"/>
                <w:szCs w:val="24"/>
              </w:rPr>
            </w:pPr>
            <w:r w:rsidRPr="00B11484">
              <w:rPr>
                <w:sz w:val="24"/>
                <w:szCs w:val="24"/>
              </w:rPr>
              <w:t xml:space="preserve"> 2-й пояс</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200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E37D83" w:rsidTr="00F07BED">
        <w:trPr>
          <w:trHeight w:hRule="exact" w:val="624"/>
        </w:trPr>
        <w:tc>
          <w:tcPr>
            <w:tcW w:w="587" w:type="dxa"/>
            <w:shd w:val="clear" w:color="auto" w:fill="auto"/>
            <w:vAlign w:val="center"/>
          </w:tcPr>
          <w:p w:rsidR="002A276B" w:rsidRPr="00654CC4" w:rsidRDefault="002A276B" w:rsidP="00CE462C">
            <w:pPr>
              <w:jc w:val="center"/>
              <w:rPr>
                <w:sz w:val="24"/>
                <w:szCs w:val="24"/>
                <w:lang w:val="ru-RU"/>
              </w:rPr>
            </w:pPr>
            <w:r w:rsidRPr="00654CC4">
              <w:rPr>
                <w:sz w:val="24"/>
                <w:szCs w:val="24"/>
              </w:rPr>
              <w:t>1</w:t>
            </w:r>
            <w:r w:rsidR="00E15F84">
              <w:rPr>
                <w:sz w:val="24"/>
                <w:szCs w:val="24"/>
                <w:lang w:val="ru-RU"/>
              </w:rPr>
              <w:t>4</w:t>
            </w:r>
          </w:p>
        </w:tc>
        <w:tc>
          <w:tcPr>
            <w:tcW w:w="2372" w:type="dxa"/>
            <w:shd w:val="clear" w:color="auto" w:fill="auto"/>
            <w:vAlign w:val="center"/>
          </w:tcPr>
          <w:p w:rsidR="002A276B" w:rsidRPr="000F34D7" w:rsidRDefault="002A276B" w:rsidP="000F34D7">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lang w:val="ru-RU"/>
              </w:rPr>
              <w:t xml:space="preserve">локальные </w:t>
            </w:r>
            <w:r w:rsidRPr="00B11484">
              <w:rPr>
                <w:sz w:val="24"/>
                <w:szCs w:val="24"/>
              </w:rPr>
              <w:t>очистные сооружения</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100</w:t>
            </w:r>
          </w:p>
        </w:tc>
        <w:tc>
          <w:tcPr>
            <w:tcW w:w="1840" w:type="dxa"/>
            <w:shd w:val="clear" w:color="auto" w:fill="auto"/>
            <w:vAlign w:val="center"/>
          </w:tcPr>
          <w:p w:rsidR="002A276B" w:rsidRPr="00E37D83" w:rsidRDefault="002A276B" w:rsidP="00CE462C">
            <w:pPr>
              <w:pStyle w:val="101"/>
              <w:ind w:hanging="119"/>
              <w:jc w:val="center"/>
              <w:rPr>
                <w:sz w:val="24"/>
                <w:szCs w:val="24"/>
              </w:rPr>
            </w:pPr>
            <w:r w:rsidRPr="00E37D83">
              <w:rPr>
                <w:sz w:val="24"/>
                <w:szCs w:val="24"/>
              </w:rPr>
              <w:t>-//-</w:t>
            </w:r>
          </w:p>
        </w:tc>
      </w:tr>
      <w:tr w:rsidR="002A276B" w:rsidRPr="00E37D83" w:rsidTr="00F07BED">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15</w:t>
            </w:r>
          </w:p>
        </w:tc>
        <w:tc>
          <w:tcPr>
            <w:tcW w:w="2372" w:type="dxa"/>
            <w:shd w:val="clear" w:color="auto" w:fill="auto"/>
            <w:vAlign w:val="center"/>
          </w:tcPr>
          <w:p w:rsidR="002A276B" w:rsidRPr="00BF1251" w:rsidRDefault="002A276B" w:rsidP="000F34D7">
            <w:pPr>
              <w:shd w:val="clear" w:color="auto" w:fill="FFFFFF"/>
              <w:ind w:right="-102"/>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654CC4" w:rsidRDefault="002A276B" w:rsidP="00D1545F">
            <w:pPr>
              <w:pStyle w:val="351"/>
              <w:shd w:val="clear" w:color="auto" w:fill="auto"/>
              <w:tabs>
                <w:tab w:val="left" w:pos="800"/>
              </w:tabs>
              <w:spacing w:line="240" w:lineRule="auto"/>
              <w:ind w:right="-108" w:firstLine="0"/>
              <w:jc w:val="center"/>
              <w:rPr>
                <w:i w:val="0"/>
                <w:sz w:val="24"/>
                <w:szCs w:val="24"/>
                <w:highlight w:val="yellow"/>
                <w:lang w:val="ru-RU"/>
              </w:rPr>
            </w:pPr>
            <w:r w:rsidRPr="00654CC4">
              <w:rPr>
                <w:i w:val="0"/>
                <w:sz w:val="24"/>
                <w:szCs w:val="24"/>
                <w:highlight w:val="yellow"/>
                <w:lang w:val="ru-RU"/>
              </w:rPr>
              <w:t>мусороперегрузочная станция (МПС)</w:t>
            </w:r>
          </w:p>
        </w:tc>
        <w:tc>
          <w:tcPr>
            <w:tcW w:w="2098" w:type="dxa"/>
            <w:shd w:val="clear" w:color="auto" w:fill="auto"/>
            <w:vAlign w:val="center"/>
          </w:tcPr>
          <w:p w:rsidR="002A276B" w:rsidRPr="002A276B" w:rsidRDefault="002A276B" w:rsidP="00D1545F">
            <w:pPr>
              <w:pStyle w:val="351"/>
              <w:shd w:val="clear" w:color="auto" w:fill="auto"/>
              <w:tabs>
                <w:tab w:val="left" w:pos="800"/>
              </w:tabs>
              <w:spacing w:line="240" w:lineRule="auto"/>
              <w:ind w:right="34" w:firstLine="0"/>
              <w:jc w:val="center"/>
              <w:rPr>
                <w:i w:val="0"/>
                <w:sz w:val="24"/>
                <w:szCs w:val="24"/>
                <w:lang w:val="ru-RU"/>
              </w:rPr>
            </w:pPr>
            <w:r w:rsidRPr="002A276B">
              <w:rPr>
                <w:i w:val="0"/>
                <w:sz w:val="24"/>
                <w:szCs w:val="24"/>
                <w:lang w:val="ru-RU"/>
              </w:rPr>
              <w:t>100</w:t>
            </w:r>
          </w:p>
        </w:tc>
        <w:tc>
          <w:tcPr>
            <w:tcW w:w="1840" w:type="dxa"/>
            <w:shd w:val="clear" w:color="auto" w:fill="auto"/>
            <w:vAlign w:val="center"/>
          </w:tcPr>
          <w:p w:rsidR="002A276B" w:rsidRPr="002A276B" w:rsidRDefault="002A276B" w:rsidP="00D1545F">
            <w:pPr>
              <w:pStyle w:val="101"/>
              <w:spacing w:line="240" w:lineRule="auto"/>
              <w:ind w:hanging="119"/>
              <w:jc w:val="center"/>
              <w:rPr>
                <w:sz w:val="24"/>
                <w:szCs w:val="24"/>
              </w:rPr>
            </w:pPr>
            <w:r w:rsidRPr="002A276B">
              <w:rPr>
                <w:sz w:val="24"/>
                <w:szCs w:val="24"/>
              </w:rPr>
              <w:t>-//-</w:t>
            </w:r>
          </w:p>
        </w:tc>
      </w:tr>
      <w:tr w:rsidR="002A276B" w:rsidRPr="00E37D83" w:rsidTr="00F07BED">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16</w:t>
            </w:r>
          </w:p>
        </w:tc>
        <w:tc>
          <w:tcPr>
            <w:tcW w:w="2372" w:type="dxa"/>
            <w:shd w:val="clear" w:color="auto" w:fill="auto"/>
            <w:vAlign w:val="center"/>
          </w:tcPr>
          <w:p w:rsidR="002A276B" w:rsidRPr="000F34D7" w:rsidRDefault="002A276B" w:rsidP="00D1545F">
            <w:pPr>
              <w:shd w:val="clear" w:color="auto" w:fill="FFFFFF"/>
              <w:ind w:right="-102"/>
              <w:rPr>
                <w:sz w:val="28"/>
                <w:szCs w:val="24"/>
                <w:lang w:val="ru-RU"/>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2A276B" w:rsidRDefault="002A276B" w:rsidP="00D1545F">
            <w:pPr>
              <w:ind w:hanging="26"/>
              <w:jc w:val="center"/>
              <w:rPr>
                <w:sz w:val="24"/>
                <w:szCs w:val="24"/>
                <w:lang w:val="ru-RU"/>
              </w:rPr>
            </w:pPr>
            <w:r>
              <w:rPr>
                <w:sz w:val="24"/>
                <w:szCs w:val="24"/>
                <w:lang w:val="ru-RU"/>
              </w:rPr>
              <w:t>с</w:t>
            </w:r>
            <w:r w:rsidRPr="002A276B">
              <w:rPr>
                <w:sz w:val="24"/>
                <w:szCs w:val="24"/>
                <w:lang w:val="ru-RU"/>
              </w:rPr>
              <w:t>котомогильник</w:t>
            </w:r>
            <w:r>
              <w:rPr>
                <w:sz w:val="24"/>
                <w:szCs w:val="24"/>
                <w:lang w:val="ru-RU"/>
              </w:rPr>
              <w:t>,</w:t>
            </w:r>
            <w:r w:rsidRPr="002A276B">
              <w:rPr>
                <w:sz w:val="24"/>
                <w:szCs w:val="24"/>
                <w:lang w:val="ru-RU"/>
              </w:rPr>
              <w:t xml:space="preserve"> за границами н.п.</w:t>
            </w:r>
          </w:p>
        </w:tc>
        <w:tc>
          <w:tcPr>
            <w:tcW w:w="2098" w:type="dxa"/>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w:t>
            </w:r>
            <w:r w:rsidRPr="00E931E1">
              <w:rPr>
                <w:i w:val="0"/>
                <w:sz w:val="24"/>
                <w:szCs w:val="24"/>
                <w:lang w:val="ru-RU"/>
              </w:rPr>
              <w:t>00</w:t>
            </w:r>
          </w:p>
        </w:tc>
        <w:tc>
          <w:tcPr>
            <w:tcW w:w="1840" w:type="dxa"/>
            <w:shd w:val="clear" w:color="auto" w:fill="auto"/>
            <w:vAlign w:val="center"/>
          </w:tcPr>
          <w:p w:rsidR="002A276B" w:rsidRPr="00E931E1" w:rsidRDefault="002A276B" w:rsidP="00D1545F">
            <w:pPr>
              <w:pStyle w:val="101"/>
              <w:ind w:hanging="119"/>
              <w:jc w:val="center"/>
              <w:rPr>
                <w:sz w:val="24"/>
                <w:szCs w:val="24"/>
              </w:rPr>
            </w:pPr>
            <w:r w:rsidRPr="00E931E1">
              <w:rPr>
                <w:sz w:val="24"/>
                <w:szCs w:val="24"/>
              </w:rPr>
              <w:t>-//-</w:t>
            </w:r>
          </w:p>
        </w:tc>
      </w:tr>
      <w:tr w:rsidR="002A276B" w:rsidRPr="00E37D83" w:rsidTr="0026358F">
        <w:trPr>
          <w:trHeight w:hRule="exact" w:val="397"/>
        </w:trPr>
        <w:tc>
          <w:tcPr>
            <w:tcW w:w="587" w:type="dxa"/>
            <w:shd w:val="clear" w:color="auto" w:fill="auto"/>
            <w:vAlign w:val="center"/>
          </w:tcPr>
          <w:p w:rsidR="002A276B" w:rsidRPr="00654CC4" w:rsidRDefault="00E15F84" w:rsidP="00CE462C">
            <w:pPr>
              <w:jc w:val="center"/>
              <w:rPr>
                <w:sz w:val="24"/>
                <w:szCs w:val="24"/>
                <w:lang w:val="ru-RU"/>
              </w:rPr>
            </w:pPr>
            <w:r>
              <w:rPr>
                <w:sz w:val="24"/>
                <w:szCs w:val="24"/>
                <w:lang w:val="ru-RU"/>
              </w:rPr>
              <w:t>17</w:t>
            </w:r>
          </w:p>
        </w:tc>
        <w:tc>
          <w:tcPr>
            <w:tcW w:w="2372" w:type="dxa"/>
            <w:shd w:val="clear" w:color="auto" w:fill="auto"/>
            <w:vAlign w:val="center"/>
          </w:tcPr>
          <w:p w:rsidR="002A276B" w:rsidRPr="00BF1251" w:rsidRDefault="002A276B" w:rsidP="000F34D7">
            <w:pPr>
              <w:shd w:val="clear" w:color="auto" w:fill="FFFFFF"/>
              <w:ind w:right="-102"/>
              <w:rPr>
                <w:sz w:val="28"/>
                <w:szCs w:val="24"/>
              </w:rPr>
            </w:pPr>
            <w:r w:rsidRPr="00BF1251">
              <w:rPr>
                <w:sz w:val="28"/>
                <w:szCs w:val="24"/>
              </w:rPr>
              <w:t>с.</w:t>
            </w:r>
            <w:r>
              <w:rPr>
                <w:sz w:val="28"/>
                <w:szCs w:val="24"/>
                <w:lang w:val="ru-RU"/>
              </w:rPr>
              <w:t>Нигаматово</w:t>
            </w:r>
          </w:p>
        </w:tc>
        <w:tc>
          <w:tcPr>
            <w:tcW w:w="3139" w:type="dxa"/>
            <w:shd w:val="clear" w:color="auto" w:fill="auto"/>
            <w:vAlign w:val="center"/>
          </w:tcPr>
          <w:p w:rsidR="002A276B" w:rsidRPr="00B11484" w:rsidRDefault="002A276B" w:rsidP="00CE462C">
            <w:pPr>
              <w:ind w:hanging="26"/>
              <w:jc w:val="center"/>
              <w:rPr>
                <w:sz w:val="24"/>
                <w:szCs w:val="24"/>
                <w:lang w:val="ru-RU"/>
              </w:rPr>
            </w:pPr>
            <w:r w:rsidRPr="00B11484">
              <w:rPr>
                <w:sz w:val="24"/>
                <w:szCs w:val="24"/>
                <w:lang w:val="ru-RU"/>
              </w:rPr>
              <w:t>сельское кладбище</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50</w:t>
            </w:r>
          </w:p>
        </w:tc>
        <w:tc>
          <w:tcPr>
            <w:tcW w:w="1840" w:type="dxa"/>
            <w:shd w:val="clear" w:color="auto" w:fill="auto"/>
            <w:vAlign w:val="center"/>
          </w:tcPr>
          <w:p w:rsidR="002A276B" w:rsidRPr="00E37D83" w:rsidRDefault="002A276B" w:rsidP="00CE462C">
            <w:pPr>
              <w:pStyle w:val="101"/>
              <w:ind w:hanging="119"/>
              <w:jc w:val="center"/>
              <w:rPr>
                <w:sz w:val="24"/>
                <w:szCs w:val="24"/>
              </w:rPr>
            </w:pPr>
            <w:r w:rsidRPr="00E37D83">
              <w:rPr>
                <w:sz w:val="24"/>
                <w:szCs w:val="24"/>
              </w:rPr>
              <w:t>-//-</w:t>
            </w:r>
          </w:p>
        </w:tc>
      </w:tr>
      <w:tr w:rsidR="002A276B" w:rsidRPr="00E37D83" w:rsidTr="0026358F">
        <w:trPr>
          <w:trHeight w:hRule="exact" w:val="227"/>
        </w:trPr>
        <w:tc>
          <w:tcPr>
            <w:tcW w:w="587" w:type="dxa"/>
            <w:shd w:val="clear" w:color="auto" w:fill="auto"/>
            <w:vAlign w:val="center"/>
          </w:tcPr>
          <w:p w:rsidR="002A276B" w:rsidRPr="00F223DC" w:rsidRDefault="002A276B" w:rsidP="00CE462C">
            <w:pPr>
              <w:jc w:val="center"/>
              <w:rPr>
                <w:sz w:val="24"/>
                <w:szCs w:val="24"/>
                <w:highlight w:val="yellow"/>
              </w:rPr>
            </w:pPr>
          </w:p>
        </w:tc>
        <w:tc>
          <w:tcPr>
            <w:tcW w:w="2372" w:type="dxa"/>
            <w:shd w:val="clear" w:color="auto" w:fill="auto"/>
            <w:vAlign w:val="center"/>
          </w:tcPr>
          <w:p w:rsidR="002A276B" w:rsidRPr="00BF1251" w:rsidRDefault="002A276B" w:rsidP="00CE462C">
            <w:pPr>
              <w:shd w:val="clear" w:color="auto" w:fill="FFFFFF"/>
              <w:ind w:right="-102"/>
              <w:rPr>
                <w:sz w:val="28"/>
                <w:szCs w:val="24"/>
              </w:rPr>
            </w:pPr>
          </w:p>
        </w:tc>
        <w:tc>
          <w:tcPr>
            <w:tcW w:w="3139" w:type="dxa"/>
            <w:shd w:val="clear" w:color="auto" w:fill="auto"/>
            <w:vAlign w:val="center"/>
          </w:tcPr>
          <w:p w:rsidR="002A276B" w:rsidRPr="003517DE" w:rsidRDefault="002A276B" w:rsidP="00CE462C">
            <w:pPr>
              <w:ind w:hanging="26"/>
              <w:jc w:val="center"/>
              <w:rPr>
                <w:sz w:val="24"/>
                <w:szCs w:val="24"/>
                <w:highlight w:val="yellow"/>
              </w:rPr>
            </w:pPr>
          </w:p>
        </w:tc>
        <w:tc>
          <w:tcPr>
            <w:tcW w:w="2098" w:type="dxa"/>
            <w:shd w:val="clear" w:color="auto" w:fill="auto"/>
            <w:vAlign w:val="center"/>
          </w:tcPr>
          <w:p w:rsidR="002A276B" w:rsidRPr="003517DE" w:rsidRDefault="002A276B" w:rsidP="00CE462C">
            <w:pPr>
              <w:pStyle w:val="351"/>
              <w:shd w:val="clear" w:color="auto" w:fill="auto"/>
              <w:tabs>
                <w:tab w:val="left" w:pos="800"/>
              </w:tabs>
              <w:spacing w:line="301" w:lineRule="exact"/>
              <w:ind w:firstLine="0"/>
              <w:jc w:val="center"/>
              <w:rPr>
                <w:i w:val="0"/>
                <w:sz w:val="24"/>
                <w:szCs w:val="24"/>
                <w:highlight w:val="yellow"/>
                <w:lang w:val="ru-RU"/>
              </w:rPr>
            </w:pPr>
          </w:p>
        </w:tc>
        <w:tc>
          <w:tcPr>
            <w:tcW w:w="1840" w:type="dxa"/>
            <w:shd w:val="clear" w:color="auto" w:fill="auto"/>
            <w:vAlign w:val="center"/>
          </w:tcPr>
          <w:p w:rsidR="002A276B" w:rsidRPr="00E37D83" w:rsidRDefault="002A276B" w:rsidP="00CE462C">
            <w:pPr>
              <w:pStyle w:val="101"/>
              <w:ind w:hanging="119"/>
              <w:jc w:val="center"/>
              <w:rPr>
                <w:sz w:val="24"/>
                <w:szCs w:val="24"/>
              </w:rPr>
            </w:pPr>
          </w:p>
        </w:tc>
      </w:tr>
      <w:tr w:rsidR="002A276B" w:rsidRPr="00E37D83" w:rsidTr="00654CC4">
        <w:trPr>
          <w:trHeight w:hRule="exact" w:val="851"/>
        </w:trPr>
        <w:tc>
          <w:tcPr>
            <w:tcW w:w="587" w:type="dxa"/>
            <w:shd w:val="clear" w:color="auto" w:fill="auto"/>
            <w:vAlign w:val="center"/>
          </w:tcPr>
          <w:p w:rsidR="002A276B" w:rsidRPr="00E15F84" w:rsidRDefault="002A276B" w:rsidP="00CE462C">
            <w:pPr>
              <w:jc w:val="center"/>
              <w:rPr>
                <w:sz w:val="24"/>
                <w:szCs w:val="24"/>
                <w:lang w:val="ru-RU"/>
              </w:rPr>
            </w:pPr>
            <w:r w:rsidRPr="00E15F84">
              <w:rPr>
                <w:sz w:val="24"/>
                <w:szCs w:val="24"/>
              </w:rPr>
              <w:t>1</w:t>
            </w:r>
            <w:r w:rsidR="00E15F84" w:rsidRPr="00E15F84">
              <w:rPr>
                <w:sz w:val="24"/>
                <w:szCs w:val="24"/>
                <w:lang w:val="ru-RU"/>
              </w:rPr>
              <w:t>8</w:t>
            </w:r>
          </w:p>
        </w:tc>
        <w:tc>
          <w:tcPr>
            <w:tcW w:w="2372" w:type="dxa"/>
            <w:shd w:val="clear" w:color="auto" w:fill="auto"/>
            <w:vAlign w:val="center"/>
          </w:tcPr>
          <w:p w:rsidR="002A276B" w:rsidRPr="000F34D7" w:rsidRDefault="002A276B" w:rsidP="000F34D7">
            <w:pPr>
              <w:shd w:val="clear" w:color="auto" w:fill="FFFFFF"/>
              <w:ind w:left="-57" w:right="-57"/>
              <w:rPr>
                <w:sz w:val="28"/>
                <w:szCs w:val="24"/>
                <w:lang w:val="ru-RU"/>
              </w:rPr>
            </w:pPr>
            <w:r w:rsidRPr="00681A84">
              <w:rPr>
                <w:sz w:val="28"/>
                <w:szCs w:val="24"/>
              </w:rPr>
              <w:t>д.</w:t>
            </w:r>
            <w:r>
              <w:rPr>
                <w:sz w:val="28"/>
                <w:szCs w:val="24"/>
                <w:lang w:val="ru-RU"/>
              </w:rPr>
              <w:t>Верхнеяикбаево</w:t>
            </w:r>
          </w:p>
        </w:tc>
        <w:tc>
          <w:tcPr>
            <w:tcW w:w="3139" w:type="dxa"/>
            <w:shd w:val="clear" w:color="auto" w:fill="auto"/>
            <w:vAlign w:val="center"/>
          </w:tcPr>
          <w:p w:rsidR="002A276B" w:rsidRPr="007B7C84" w:rsidRDefault="002A276B" w:rsidP="00D1545F">
            <w:pPr>
              <w:ind w:left="-57" w:right="-57" w:hanging="26"/>
              <w:jc w:val="center"/>
              <w:rPr>
                <w:sz w:val="24"/>
                <w:szCs w:val="24"/>
                <w:lang w:val="ru-RU"/>
              </w:rPr>
            </w:pPr>
            <w:r>
              <w:rPr>
                <w:sz w:val="24"/>
                <w:szCs w:val="24"/>
                <w:lang w:val="ru-RU"/>
              </w:rPr>
              <w:t>п</w:t>
            </w:r>
            <w:r w:rsidRPr="007B7C84">
              <w:rPr>
                <w:sz w:val="24"/>
                <w:szCs w:val="24"/>
                <w:lang w:val="ru-RU"/>
              </w:rPr>
              <w:t>ромзона</w:t>
            </w:r>
            <w:r>
              <w:rPr>
                <w:sz w:val="24"/>
                <w:szCs w:val="24"/>
                <w:lang w:val="ru-RU"/>
              </w:rPr>
              <w:t>, резерв</w:t>
            </w:r>
            <w:r w:rsidRPr="007B7C84">
              <w:rPr>
                <w:sz w:val="24"/>
                <w:szCs w:val="24"/>
                <w:lang w:val="ru-RU"/>
              </w:rPr>
              <w:t xml:space="preserve"> (под разме</w:t>
            </w:r>
            <w:r>
              <w:rPr>
                <w:sz w:val="24"/>
                <w:szCs w:val="24"/>
                <w:lang w:val="ru-RU"/>
              </w:rPr>
              <w:t xml:space="preserve"> </w:t>
            </w:r>
            <w:r w:rsidRPr="007B7C84">
              <w:rPr>
                <w:sz w:val="24"/>
                <w:szCs w:val="24"/>
                <w:lang w:val="ru-RU"/>
              </w:rPr>
              <w:t xml:space="preserve">щение </w:t>
            </w:r>
            <w:r>
              <w:rPr>
                <w:sz w:val="24"/>
                <w:szCs w:val="24"/>
                <w:lang w:val="ru-RU"/>
              </w:rPr>
              <w:t>промзоны с СЗЗ, рав ной 100 м</w:t>
            </w:r>
            <w:r w:rsidRPr="007B7C84">
              <w:rPr>
                <w:sz w:val="24"/>
                <w:szCs w:val="24"/>
                <w:lang w:val="ru-RU"/>
              </w:rPr>
              <w:t>), за границами н.п.</w:t>
            </w:r>
          </w:p>
        </w:tc>
        <w:tc>
          <w:tcPr>
            <w:tcW w:w="2098" w:type="dxa"/>
            <w:shd w:val="clear" w:color="auto" w:fill="auto"/>
            <w:vAlign w:val="center"/>
          </w:tcPr>
          <w:p w:rsidR="002A276B" w:rsidRPr="007B7C84" w:rsidRDefault="002A276B" w:rsidP="00D1545F">
            <w:pPr>
              <w:ind w:left="-57" w:right="-57" w:firstLine="19"/>
              <w:jc w:val="center"/>
              <w:rPr>
                <w:sz w:val="24"/>
                <w:szCs w:val="24"/>
              </w:rPr>
            </w:pPr>
            <w:r>
              <w:rPr>
                <w:sz w:val="24"/>
                <w:szCs w:val="24"/>
                <w:lang w:val="ru-RU"/>
              </w:rPr>
              <w:t>1</w:t>
            </w:r>
            <w:r w:rsidRPr="007B7C84">
              <w:rPr>
                <w:sz w:val="24"/>
                <w:szCs w:val="24"/>
                <w:lang w:val="ru-RU"/>
              </w:rPr>
              <w:t>0</w:t>
            </w:r>
            <w:r w:rsidRPr="007B7C84">
              <w:rPr>
                <w:sz w:val="24"/>
                <w:szCs w:val="24"/>
              </w:rPr>
              <w:t>0</w:t>
            </w:r>
          </w:p>
        </w:tc>
        <w:tc>
          <w:tcPr>
            <w:tcW w:w="1840" w:type="dxa"/>
            <w:shd w:val="clear" w:color="auto" w:fill="auto"/>
            <w:vAlign w:val="center"/>
          </w:tcPr>
          <w:p w:rsidR="002A276B" w:rsidRPr="00E37D83" w:rsidRDefault="002A276B" w:rsidP="00D1545F">
            <w:pPr>
              <w:pStyle w:val="101"/>
              <w:spacing w:line="240" w:lineRule="auto"/>
              <w:ind w:left="-57" w:right="-57" w:hanging="119"/>
              <w:jc w:val="center"/>
              <w:rPr>
                <w:sz w:val="24"/>
                <w:szCs w:val="24"/>
              </w:rPr>
            </w:pPr>
            <w:r w:rsidRPr="00E37D83">
              <w:rPr>
                <w:sz w:val="24"/>
                <w:szCs w:val="24"/>
              </w:rPr>
              <w:t>-//-</w:t>
            </w:r>
          </w:p>
        </w:tc>
      </w:tr>
      <w:tr w:rsidR="002A276B" w:rsidRPr="00E37D83" w:rsidTr="00654CC4">
        <w:trPr>
          <w:trHeight w:hRule="exact" w:val="851"/>
        </w:trPr>
        <w:tc>
          <w:tcPr>
            <w:tcW w:w="587" w:type="dxa"/>
            <w:shd w:val="clear" w:color="auto" w:fill="auto"/>
            <w:vAlign w:val="center"/>
          </w:tcPr>
          <w:p w:rsidR="002A276B" w:rsidRPr="00E15F84" w:rsidRDefault="002A276B" w:rsidP="00CE462C">
            <w:pPr>
              <w:jc w:val="center"/>
              <w:rPr>
                <w:sz w:val="24"/>
                <w:szCs w:val="24"/>
                <w:lang w:val="ru-RU"/>
              </w:rPr>
            </w:pPr>
            <w:r w:rsidRPr="00E15F84">
              <w:rPr>
                <w:sz w:val="24"/>
                <w:szCs w:val="24"/>
              </w:rPr>
              <w:t>1</w:t>
            </w:r>
            <w:r w:rsidR="00E15F84" w:rsidRPr="00E15F84">
              <w:rPr>
                <w:sz w:val="24"/>
                <w:szCs w:val="24"/>
                <w:lang w:val="ru-RU"/>
              </w:rPr>
              <w:t>9</w:t>
            </w:r>
          </w:p>
        </w:tc>
        <w:tc>
          <w:tcPr>
            <w:tcW w:w="2372" w:type="dxa"/>
            <w:shd w:val="clear" w:color="auto" w:fill="auto"/>
          </w:tcPr>
          <w:p w:rsidR="002A276B" w:rsidRDefault="002A276B" w:rsidP="00B44E97">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7B7C84" w:rsidRDefault="002A276B" w:rsidP="00D1545F">
            <w:pPr>
              <w:ind w:left="-57" w:right="-57" w:hanging="26"/>
              <w:jc w:val="center"/>
              <w:rPr>
                <w:sz w:val="24"/>
                <w:szCs w:val="24"/>
                <w:lang w:val="ru-RU"/>
              </w:rPr>
            </w:pPr>
            <w:r>
              <w:rPr>
                <w:sz w:val="24"/>
                <w:szCs w:val="24"/>
                <w:lang w:val="ru-RU"/>
              </w:rPr>
              <w:t>п</w:t>
            </w:r>
            <w:r w:rsidRPr="007B7C84">
              <w:rPr>
                <w:sz w:val="24"/>
                <w:szCs w:val="24"/>
                <w:lang w:val="ru-RU"/>
              </w:rPr>
              <w:t>ромзона</w:t>
            </w:r>
            <w:r>
              <w:rPr>
                <w:sz w:val="24"/>
                <w:szCs w:val="24"/>
                <w:lang w:val="ru-RU"/>
              </w:rPr>
              <w:t>, резерв</w:t>
            </w:r>
            <w:r w:rsidRPr="007B7C84">
              <w:rPr>
                <w:sz w:val="24"/>
                <w:szCs w:val="24"/>
                <w:lang w:val="ru-RU"/>
              </w:rPr>
              <w:t xml:space="preserve"> (под разме</w:t>
            </w:r>
            <w:r>
              <w:rPr>
                <w:sz w:val="24"/>
                <w:szCs w:val="24"/>
                <w:lang w:val="ru-RU"/>
              </w:rPr>
              <w:t xml:space="preserve"> </w:t>
            </w:r>
            <w:r w:rsidRPr="007B7C84">
              <w:rPr>
                <w:sz w:val="24"/>
                <w:szCs w:val="24"/>
                <w:lang w:val="ru-RU"/>
              </w:rPr>
              <w:t xml:space="preserve">щение </w:t>
            </w:r>
            <w:r>
              <w:rPr>
                <w:sz w:val="24"/>
                <w:szCs w:val="24"/>
                <w:lang w:val="ru-RU"/>
              </w:rPr>
              <w:t>пилорамы)</w:t>
            </w:r>
            <w:r w:rsidRPr="007B7C84">
              <w:rPr>
                <w:sz w:val="24"/>
                <w:szCs w:val="24"/>
                <w:lang w:val="ru-RU"/>
              </w:rPr>
              <w:t>, за границами н.п.</w:t>
            </w:r>
          </w:p>
        </w:tc>
        <w:tc>
          <w:tcPr>
            <w:tcW w:w="2098" w:type="dxa"/>
            <w:shd w:val="clear" w:color="auto" w:fill="auto"/>
            <w:vAlign w:val="center"/>
          </w:tcPr>
          <w:p w:rsidR="002A276B" w:rsidRPr="007B7C84" w:rsidRDefault="002A276B" w:rsidP="00D1545F">
            <w:pPr>
              <w:ind w:left="-57" w:right="-57" w:firstLine="19"/>
              <w:jc w:val="center"/>
              <w:rPr>
                <w:sz w:val="24"/>
                <w:szCs w:val="24"/>
              </w:rPr>
            </w:pPr>
            <w:r>
              <w:rPr>
                <w:sz w:val="24"/>
                <w:szCs w:val="24"/>
                <w:lang w:val="ru-RU"/>
              </w:rPr>
              <w:t>10</w:t>
            </w:r>
            <w:r w:rsidRPr="007B7C84">
              <w:rPr>
                <w:sz w:val="24"/>
                <w:szCs w:val="24"/>
              </w:rPr>
              <w:t>0</w:t>
            </w:r>
          </w:p>
        </w:tc>
        <w:tc>
          <w:tcPr>
            <w:tcW w:w="1840" w:type="dxa"/>
            <w:shd w:val="clear" w:color="auto" w:fill="auto"/>
            <w:vAlign w:val="center"/>
          </w:tcPr>
          <w:p w:rsidR="002A276B" w:rsidRPr="00E37D83" w:rsidRDefault="002A276B" w:rsidP="00D1545F">
            <w:pPr>
              <w:pStyle w:val="101"/>
              <w:spacing w:line="240" w:lineRule="auto"/>
              <w:ind w:left="-57" w:right="-57" w:hanging="119"/>
              <w:jc w:val="center"/>
              <w:rPr>
                <w:sz w:val="24"/>
                <w:szCs w:val="24"/>
              </w:rPr>
            </w:pPr>
            <w:r w:rsidRPr="00E37D83">
              <w:rPr>
                <w:sz w:val="24"/>
                <w:szCs w:val="24"/>
              </w:rPr>
              <w:t>-//-</w:t>
            </w:r>
          </w:p>
        </w:tc>
      </w:tr>
      <w:tr w:rsidR="002A276B" w:rsidRPr="00E37D83" w:rsidTr="00E15F84">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20</w:t>
            </w:r>
          </w:p>
        </w:tc>
        <w:tc>
          <w:tcPr>
            <w:tcW w:w="2372" w:type="dxa"/>
            <w:shd w:val="clear" w:color="auto" w:fill="auto"/>
          </w:tcPr>
          <w:p w:rsidR="002A276B" w:rsidRDefault="002A276B" w:rsidP="00B44E97">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трансформаторные подстанции</w:t>
            </w:r>
            <w:r w:rsidRPr="00B11484">
              <w:rPr>
                <w:b/>
                <w:sz w:val="28"/>
                <w:szCs w:val="28"/>
                <w:lang w:val="ru-RU"/>
              </w:rPr>
              <w:t>*</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10</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E37D83"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21</w:t>
            </w:r>
          </w:p>
        </w:tc>
        <w:tc>
          <w:tcPr>
            <w:tcW w:w="2372" w:type="dxa"/>
            <w:shd w:val="clear" w:color="auto" w:fill="auto"/>
          </w:tcPr>
          <w:p w:rsidR="002A276B" w:rsidRDefault="002A276B" w:rsidP="00B44E97">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газораспределительный пункт</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15</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E37D83" w:rsidTr="00E15F84">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22</w:t>
            </w:r>
          </w:p>
        </w:tc>
        <w:tc>
          <w:tcPr>
            <w:tcW w:w="2372" w:type="dxa"/>
            <w:shd w:val="clear" w:color="auto" w:fill="auto"/>
          </w:tcPr>
          <w:p w:rsidR="002A276B" w:rsidRPr="002539A7" w:rsidRDefault="002A276B" w:rsidP="00B44E97">
            <w:pPr>
              <w:ind w:left="-57" w:right="-57"/>
              <w:rPr>
                <w:sz w:val="28"/>
                <w:szCs w:val="24"/>
              </w:rPr>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D1545F">
            <w:pPr>
              <w:ind w:hanging="26"/>
              <w:jc w:val="center"/>
              <w:rPr>
                <w:sz w:val="24"/>
                <w:szCs w:val="24"/>
              </w:rPr>
            </w:pPr>
            <w:r w:rsidRPr="00B11484">
              <w:rPr>
                <w:sz w:val="24"/>
                <w:szCs w:val="24"/>
              </w:rPr>
              <w:t>водонапорная башня</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Н+10</w:t>
            </w:r>
          </w:p>
        </w:tc>
        <w:tc>
          <w:tcPr>
            <w:tcW w:w="1840" w:type="dxa"/>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BF1251"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rPr>
              <w:t>2</w:t>
            </w:r>
            <w:r w:rsidRPr="00E15F84">
              <w:rPr>
                <w:sz w:val="24"/>
                <w:szCs w:val="24"/>
                <w:lang w:val="ru-RU"/>
              </w:rPr>
              <w:t>3</w:t>
            </w:r>
          </w:p>
        </w:tc>
        <w:tc>
          <w:tcPr>
            <w:tcW w:w="2372" w:type="dxa"/>
            <w:shd w:val="clear" w:color="auto" w:fill="auto"/>
          </w:tcPr>
          <w:p w:rsidR="002A276B" w:rsidRDefault="002A276B" w:rsidP="00B44E97">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водозаборная скважина,</w:t>
            </w:r>
          </w:p>
          <w:p w:rsidR="002A276B" w:rsidRPr="00B11484" w:rsidRDefault="002A276B" w:rsidP="00CE462C">
            <w:pPr>
              <w:ind w:hanging="26"/>
              <w:jc w:val="center"/>
              <w:rPr>
                <w:sz w:val="24"/>
                <w:szCs w:val="24"/>
              </w:rPr>
            </w:pPr>
            <w:r w:rsidRPr="00B11484">
              <w:rPr>
                <w:sz w:val="24"/>
                <w:szCs w:val="24"/>
              </w:rPr>
              <w:t xml:space="preserve"> 2-й пояс</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200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BF1251"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24</w:t>
            </w:r>
          </w:p>
        </w:tc>
        <w:tc>
          <w:tcPr>
            <w:tcW w:w="2372" w:type="dxa"/>
            <w:shd w:val="clear" w:color="auto" w:fill="auto"/>
          </w:tcPr>
          <w:p w:rsidR="002A276B" w:rsidRDefault="002A276B" w:rsidP="00D1545F">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D1545F">
            <w:pPr>
              <w:ind w:hanging="26"/>
              <w:jc w:val="center"/>
              <w:rPr>
                <w:sz w:val="24"/>
                <w:szCs w:val="24"/>
              </w:rPr>
            </w:pPr>
            <w:r w:rsidRPr="00B11484">
              <w:rPr>
                <w:sz w:val="24"/>
                <w:szCs w:val="24"/>
                <w:lang w:val="ru-RU"/>
              </w:rPr>
              <w:t xml:space="preserve">локальные </w:t>
            </w:r>
            <w:r w:rsidRPr="00B11484">
              <w:rPr>
                <w:sz w:val="24"/>
                <w:szCs w:val="24"/>
              </w:rPr>
              <w:t>очистные сооружения</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100</w:t>
            </w:r>
          </w:p>
        </w:tc>
        <w:tc>
          <w:tcPr>
            <w:tcW w:w="1840" w:type="dxa"/>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25</w:t>
            </w:r>
          </w:p>
        </w:tc>
        <w:tc>
          <w:tcPr>
            <w:tcW w:w="2372" w:type="dxa"/>
            <w:shd w:val="clear" w:color="auto" w:fill="auto"/>
          </w:tcPr>
          <w:p w:rsidR="002A276B" w:rsidRDefault="002A276B" w:rsidP="00D1545F">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E849B6" w:rsidRDefault="002A276B" w:rsidP="00CE462C">
            <w:pPr>
              <w:pStyle w:val="351"/>
              <w:shd w:val="clear" w:color="auto" w:fill="auto"/>
              <w:tabs>
                <w:tab w:val="left" w:pos="800"/>
              </w:tabs>
              <w:spacing w:line="240" w:lineRule="auto"/>
              <w:ind w:right="-108" w:firstLine="0"/>
              <w:jc w:val="center"/>
              <w:rPr>
                <w:i w:val="0"/>
                <w:sz w:val="24"/>
                <w:szCs w:val="24"/>
                <w:highlight w:val="yellow"/>
                <w:lang w:val="ru-RU"/>
              </w:rPr>
            </w:pPr>
            <w:r w:rsidRPr="00E849B6">
              <w:rPr>
                <w:i w:val="0"/>
                <w:sz w:val="24"/>
                <w:szCs w:val="24"/>
                <w:highlight w:val="yellow"/>
                <w:lang w:val="ru-RU"/>
              </w:rPr>
              <w:t>скотомогильник типа «яма Беккари»</w:t>
            </w:r>
          </w:p>
        </w:tc>
        <w:tc>
          <w:tcPr>
            <w:tcW w:w="2098" w:type="dxa"/>
            <w:shd w:val="clear" w:color="auto" w:fill="auto"/>
            <w:vAlign w:val="center"/>
          </w:tcPr>
          <w:p w:rsidR="002A276B" w:rsidRPr="002A276B" w:rsidRDefault="002A276B" w:rsidP="00D1545F">
            <w:pPr>
              <w:pStyle w:val="351"/>
              <w:shd w:val="clear" w:color="auto" w:fill="auto"/>
              <w:tabs>
                <w:tab w:val="left" w:pos="800"/>
              </w:tabs>
              <w:spacing w:line="240" w:lineRule="auto"/>
              <w:ind w:right="34" w:firstLine="0"/>
              <w:jc w:val="center"/>
              <w:rPr>
                <w:i w:val="0"/>
                <w:sz w:val="24"/>
                <w:szCs w:val="24"/>
                <w:lang w:val="ru-RU"/>
              </w:rPr>
            </w:pPr>
            <w:r w:rsidRPr="002A276B">
              <w:rPr>
                <w:i w:val="0"/>
                <w:sz w:val="24"/>
                <w:szCs w:val="24"/>
                <w:lang w:val="ru-RU"/>
              </w:rPr>
              <w:t>500</w:t>
            </w:r>
          </w:p>
        </w:tc>
        <w:tc>
          <w:tcPr>
            <w:tcW w:w="1840" w:type="dxa"/>
            <w:shd w:val="clear" w:color="auto" w:fill="auto"/>
            <w:vAlign w:val="center"/>
          </w:tcPr>
          <w:p w:rsidR="002A276B" w:rsidRPr="002A276B" w:rsidRDefault="002A276B" w:rsidP="00D1545F">
            <w:pPr>
              <w:pStyle w:val="101"/>
              <w:spacing w:line="240" w:lineRule="auto"/>
              <w:ind w:hanging="119"/>
              <w:jc w:val="center"/>
              <w:rPr>
                <w:sz w:val="24"/>
                <w:szCs w:val="24"/>
              </w:rPr>
            </w:pPr>
            <w:r w:rsidRPr="002A276B">
              <w:rPr>
                <w:sz w:val="24"/>
                <w:szCs w:val="24"/>
              </w:rPr>
              <w:t>-//-</w:t>
            </w:r>
          </w:p>
        </w:tc>
      </w:tr>
      <w:tr w:rsidR="002A276B" w:rsidRPr="00E37D83" w:rsidTr="00E15F84">
        <w:trPr>
          <w:cantSplit/>
          <w:trHeight w:val="397"/>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26</w:t>
            </w:r>
          </w:p>
        </w:tc>
        <w:tc>
          <w:tcPr>
            <w:tcW w:w="2372" w:type="dxa"/>
            <w:shd w:val="clear" w:color="auto" w:fill="auto"/>
          </w:tcPr>
          <w:p w:rsidR="002A276B" w:rsidRDefault="002A276B" w:rsidP="00D1545F">
            <w:pPr>
              <w:ind w:left="-57" w:right="-57"/>
            </w:pPr>
            <w:r w:rsidRPr="002539A7">
              <w:rPr>
                <w:sz w:val="28"/>
                <w:szCs w:val="24"/>
              </w:rPr>
              <w:t>д.</w:t>
            </w:r>
            <w:r w:rsidRPr="002539A7">
              <w:rPr>
                <w:sz w:val="28"/>
                <w:szCs w:val="24"/>
                <w:lang w:val="ru-RU"/>
              </w:rPr>
              <w:t>Верхнеяикбаево</w:t>
            </w:r>
          </w:p>
        </w:tc>
        <w:tc>
          <w:tcPr>
            <w:tcW w:w="3139" w:type="dxa"/>
            <w:shd w:val="clear" w:color="auto" w:fill="auto"/>
            <w:vAlign w:val="center"/>
          </w:tcPr>
          <w:p w:rsidR="002A276B" w:rsidRPr="00B11484" w:rsidRDefault="002A276B" w:rsidP="00D1545F">
            <w:pPr>
              <w:ind w:hanging="26"/>
              <w:jc w:val="center"/>
              <w:rPr>
                <w:sz w:val="24"/>
                <w:szCs w:val="24"/>
                <w:lang w:val="ru-RU"/>
              </w:rPr>
            </w:pPr>
            <w:r w:rsidRPr="00B11484">
              <w:rPr>
                <w:sz w:val="24"/>
                <w:szCs w:val="24"/>
                <w:lang w:val="ru-RU"/>
              </w:rPr>
              <w:t>сельское кладбище</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50</w:t>
            </w:r>
          </w:p>
        </w:tc>
        <w:tc>
          <w:tcPr>
            <w:tcW w:w="1840" w:type="dxa"/>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26358F">
        <w:trPr>
          <w:trHeight w:hRule="exact" w:val="227"/>
        </w:trPr>
        <w:tc>
          <w:tcPr>
            <w:tcW w:w="587" w:type="dxa"/>
            <w:shd w:val="clear" w:color="auto" w:fill="auto"/>
            <w:vAlign w:val="center"/>
          </w:tcPr>
          <w:p w:rsidR="002A276B" w:rsidRPr="00E15F84" w:rsidRDefault="002A276B" w:rsidP="00CE462C">
            <w:pPr>
              <w:jc w:val="center"/>
              <w:rPr>
                <w:sz w:val="24"/>
                <w:szCs w:val="24"/>
              </w:rPr>
            </w:pPr>
          </w:p>
        </w:tc>
        <w:tc>
          <w:tcPr>
            <w:tcW w:w="2372" w:type="dxa"/>
            <w:shd w:val="clear" w:color="auto" w:fill="auto"/>
          </w:tcPr>
          <w:p w:rsidR="002A276B" w:rsidRPr="00856159" w:rsidRDefault="002A276B" w:rsidP="00CE462C">
            <w:pPr>
              <w:rPr>
                <w:sz w:val="28"/>
                <w:szCs w:val="24"/>
              </w:rPr>
            </w:pPr>
          </w:p>
        </w:tc>
        <w:tc>
          <w:tcPr>
            <w:tcW w:w="3139" w:type="dxa"/>
            <w:shd w:val="clear" w:color="auto" w:fill="auto"/>
            <w:vAlign w:val="center"/>
          </w:tcPr>
          <w:p w:rsidR="002A276B" w:rsidRPr="003517DE" w:rsidRDefault="002A276B" w:rsidP="00CE462C">
            <w:pPr>
              <w:pStyle w:val="351"/>
              <w:shd w:val="clear" w:color="auto" w:fill="auto"/>
              <w:tabs>
                <w:tab w:val="left" w:pos="800"/>
              </w:tabs>
              <w:spacing w:line="240" w:lineRule="auto"/>
              <w:ind w:right="-108" w:firstLine="0"/>
              <w:jc w:val="center"/>
              <w:rPr>
                <w:i w:val="0"/>
                <w:sz w:val="24"/>
                <w:szCs w:val="24"/>
                <w:highlight w:val="yellow"/>
                <w:lang w:val="ru-RU"/>
              </w:rPr>
            </w:pPr>
          </w:p>
        </w:tc>
        <w:tc>
          <w:tcPr>
            <w:tcW w:w="2098" w:type="dxa"/>
            <w:shd w:val="clear" w:color="auto" w:fill="auto"/>
            <w:vAlign w:val="center"/>
          </w:tcPr>
          <w:p w:rsidR="002A276B" w:rsidRPr="003517DE" w:rsidRDefault="002A276B" w:rsidP="00CE462C">
            <w:pPr>
              <w:pStyle w:val="351"/>
              <w:shd w:val="clear" w:color="auto" w:fill="auto"/>
              <w:tabs>
                <w:tab w:val="left" w:pos="800"/>
              </w:tabs>
              <w:spacing w:line="240" w:lineRule="auto"/>
              <w:ind w:right="34" w:firstLine="0"/>
              <w:jc w:val="center"/>
              <w:rPr>
                <w:i w:val="0"/>
                <w:sz w:val="24"/>
                <w:szCs w:val="24"/>
                <w:highlight w:val="yellow"/>
                <w:lang w:val="ru-RU"/>
              </w:rPr>
            </w:pPr>
          </w:p>
        </w:tc>
        <w:tc>
          <w:tcPr>
            <w:tcW w:w="1840" w:type="dxa"/>
            <w:shd w:val="clear" w:color="auto" w:fill="auto"/>
            <w:vAlign w:val="center"/>
          </w:tcPr>
          <w:p w:rsidR="002A276B" w:rsidRPr="00E37D83" w:rsidRDefault="002A276B" w:rsidP="00CE462C">
            <w:pPr>
              <w:pStyle w:val="101"/>
              <w:spacing w:line="240" w:lineRule="auto"/>
              <w:ind w:hanging="119"/>
              <w:jc w:val="center"/>
              <w:rPr>
                <w:sz w:val="24"/>
                <w:szCs w:val="24"/>
              </w:rPr>
            </w:pPr>
          </w:p>
        </w:tc>
      </w:tr>
      <w:tr w:rsidR="002A276B" w:rsidRPr="00E37D83" w:rsidTr="00D1545F">
        <w:trPr>
          <w:trHeight w:hRule="exact" w:val="851"/>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rPr>
              <w:t>2</w:t>
            </w:r>
            <w:r w:rsidRPr="00E15F84">
              <w:rPr>
                <w:sz w:val="24"/>
                <w:szCs w:val="24"/>
                <w:lang w:val="ru-RU"/>
              </w:rPr>
              <w:t>7</w:t>
            </w:r>
          </w:p>
        </w:tc>
        <w:tc>
          <w:tcPr>
            <w:tcW w:w="2372" w:type="dxa"/>
            <w:shd w:val="clear" w:color="auto" w:fill="auto"/>
          </w:tcPr>
          <w:p w:rsidR="002A276B" w:rsidRPr="0026358F" w:rsidRDefault="002A276B" w:rsidP="00B44E97">
            <w:pPr>
              <w:ind w:left="-57" w:right="-57"/>
              <w:rPr>
                <w:lang w:val="ru-RU"/>
              </w:rPr>
            </w:pPr>
            <w:r w:rsidRPr="00856159">
              <w:rPr>
                <w:sz w:val="28"/>
                <w:szCs w:val="24"/>
              </w:rPr>
              <w:t>д.</w:t>
            </w:r>
            <w:r>
              <w:rPr>
                <w:sz w:val="28"/>
                <w:szCs w:val="24"/>
                <w:lang w:val="ru-RU"/>
              </w:rPr>
              <w:t>Исяново</w:t>
            </w:r>
          </w:p>
        </w:tc>
        <w:tc>
          <w:tcPr>
            <w:tcW w:w="3139" w:type="dxa"/>
            <w:shd w:val="clear" w:color="auto" w:fill="auto"/>
            <w:vAlign w:val="center"/>
          </w:tcPr>
          <w:p w:rsidR="002A276B" w:rsidRPr="00E849B6" w:rsidRDefault="002A276B" w:rsidP="00D1545F">
            <w:pPr>
              <w:ind w:left="-57" w:right="-57" w:hanging="26"/>
              <w:jc w:val="center"/>
              <w:rPr>
                <w:sz w:val="24"/>
                <w:szCs w:val="24"/>
                <w:highlight w:val="yellow"/>
                <w:lang w:val="ru-RU"/>
              </w:rPr>
            </w:pPr>
            <w:r w:rsidRPr="00E849B6">
              <w:rPr>
                <w:sz w:val="24"/>
                <w:szCs w:val="24"/>
                <w:highlight w:val="yellow"/>
                <w:lang w:val="ru-RU"/>
              </w:rPr>
              <w:t>промзона, резерв (под разме щение промзоны с СЗЗ, рав ной 50 м), за границами н.п.</w:t>
            </w:r>
          </w:p>
        </w:tc>
        <w:tc>
          <w:tcPr>
            <w:tcW w:w="2098" w:type="dxa"/>
            <w:shd w:val="clear" w:color="auto" w:fill="auto"/>
            <w:vAlign w:val="center"/>
          </w:tcPr>
          <w:p w:rsidR="002A276B" w:rsidRPr="00E849B6" w:rsidRDefault="002A276B" w:rsidP="00D1545F">
            <w:pPr>
              <w:ind w:left="-57" w:right="-57" w:firstLine="19"/>
              <w:jc w:val="center"/>
              <w:rPr>
                <w:sz w:val="24"/>
                <w:szCs w:val="24"/>
                <w:highlight w:val="yellow"/>
              </w:rPr>
            </w:pPr>
            <w:r w:rsidRPr="00E849B6">
              <w:rPr>
                <w:sz w:val="24"/>
                <w:szCs w:val="24"/>
                <w:highlight w:val="yellow"/>
                <w:lang w:val="ru-RU"/>
              </w:rPr>
              <w:t>5</w:t>
            </w:r>
            <w:r w:rsidRPr="00E849B6">
              <w:rPr>
                <w:sz w:val="24"/>
                <w:szCs w:val="24"/>
                <w:highlight w:val="yellow"/>
              </w:rPr>
              <w:t>0</w:t>
            </w:r>
          </w:p>
        </w:tc>
        <w:tc>
          <w:tcPr>
            <w:tcW w:w="1840" w:type="dxa"/>
            <w:shd w:val="clear" w:color="auto" w:fill="auto"/>
          </w:tcPr>
          <w:p w:rsidR="002A276B" w:rsidRPr="007D6CD5" w:rsidRDefault="00E15F84" w:rsidP="00D1545F">
            <w:r>
              <w:rPr>
                <w:sz w:val="24"/>
                <w:szCs w:val="24"/>
                <w:lang w:val="ru-RU"/>
              </w:rPr>
              <w:t xml:space="preserve">          </w:t>
            </w:r>
            <w:r w:rsidRPr="00E37D83">
              <w:rPr>
                <w:sz w:val="24"/>
                <w:szCs w:val="24"/>
              </w:rPr>
              <w:t>-//-</w:t>
            </w:r>
          </w:p>
        </w:tc>
      </w:tr>
      <w:tr w:rsidR="002A276B" w:rsidRPr="00E37D83" w:rsidTr="00E15F84">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28</w:t>
            </w:r>
          </w:p>
        </w:tc>
        <w:tc>
          <w:tcPr>
            <w:tcW w:w="2372" w:type="dxa"/>
            <w:shd w:val="clear" w:color="auto" w:fill="auto"/>
          </w:tcPr>
          <w:p w:rsidR="002A276B" w:rsidRPr="00856159" w:rsidRDefault="002A276B" w:rsidP="00B44E97">
            <w:pPr>
              <w:ind w:left="-57" w:right="-57"/>
              <w:rPr>
                <w:sz w:val="28"/>
                <w:szCs w:val="24"/>
              </w:rPr>
            </w:pPr>
            <w:r w:rsidRPr="00856159">
              <w:rPr>
                <w:sz w:val="28"/>
                <w:szCs w:val="24"/>
              </w:rPr>
              <w:t>д.</w:t>
            </w:r>
            <w:r>
              <w:rPr>
                <w:sz w:val="28"/>
                <w:szCs w:val="24"/>
                <w:lang w:val="ru-RU"/>
              </w:rPr>
              <w:t>Исяново</w:t>
            </w:r>
          </w:p>
        </w:tc>
        <w:tc>
          <w:tcPr>
            <w:tcW w:w="3139" w:type="dxa"/>
            <w:shd w:val="clear" w:color="auto" w:fill="auto"/>
            <w:vAlign w:val="center"/>
          </w:tcPr>
          <w:p w:rsidR="002A276B" w:rsidRPr="00E15F84" w:rsidRDefault="00E15F84" w:rsidP="00D1545F">
            <w:pPr>
              <w:ind w:left="-57" w:right="-57" w:hanging="26"/>
              <w:jc w:val="center"/>
              <w:rPr>
                <w:sz w:val="24"/>
                <w:szCs w:val="24"/>
                <w:lang w:val="ru-RU"/>
              </w:rPr>
            </w:pPr>
            <w:r>
              <w:rPr>
                <w:sz w:val="24"/>
                <w:szCs w:val="24"/>
                <w:lang w:val="ru-RU"/>
              </w:rPr>
              <w:t xml:space="preserve">охранная зона </w:t>
            </w:r>
            <w:r w:rsidRPr="00E15F84">
              <w:rPr>
                <w:sz w:val="24"/>
                <w:szCs w:val="24"/>
                <w:lang w:val="ru-RU"/>
              </w:rPr>
              <w:t>с</w:t>
            </w:r>
            <w:r w:rsidR="002A276B" w:rsidRPr="00E15F84">
              <w:rPr>
                <w:sz w:val="24"/>
                <w:szCs w:val="24"/>
                <w:lang w:val="ru-RU"/>
              </w:rPr>
              <w:t>анатори</w:t>
            </w:r>
            <w:r>
              <w:rPr>
                <w:sz w:val="24"/>
                <w:szCs w:val="24"/>
                <w:lang w:val="ru-RU"/>
              </w:rPr>
              <w:t>я</w:t>
            </w:r>
            <w:r w:rsidR="002A276B" w:rsidRPr="00E15F84">
              <w:rPr>
                <w:sz w:val="24"/>
                <w:szCs w:val="24"/>
                <w:lang w:val="ru-RU"/>
              </w:rPr>
              <w:t xml:space="preserve">  «Талкас»</w:t>
            </w:r>
          </w:p>
        </w:tc>
        <w:tc>
          <w:tcPr>
            <w:tcW w:w="2098" w:type="dxa"/>
            <w:shd w:val="clear" w:color="auto" w:fill="auto"/>
            <w:vAlign w:val="center"/>
          </w:tcPr>
          <w:p w:rsidR="002A276B" w:rsidRPr="00E15F84" w:rsidRDefault="002A276B" w:rsidP="00D1545F">
            <w:pPr>
              <w:ind w:left="-57" w:right="-57" w:firstLine="19"/>
              <w:jc w:val="center"/>
              <w:rPr>
                <w:sz w:val="24"/>
                <w:szCs w:val="24"/>
                <w:lang w:val="ru-RU"/>
              </w:rPr>
            </w:pPr>
            <w:r w:rsidRPr="00E15F84">
              <w:rPr>
                <w:sz w:val="24"/>
                <w:szCs w:val="24"/>
                <w:lang w:val="ru-RU"/>
              </w:rPr>
              <w:t>200 (500)</w:t>
            </w:r>
          </w:p>
        </w:tc>
        <w:tc>
          <w:tcPr>
            <w:tcW w:w="1840" w:type="dxa"/>
            <w:shd w:val="clear" w:color="auto" w:fill="auto"/>
          </w:tcPr>
          <w:p w:rsidR="002A276B" w:rsidRPr="007D6CD5" w:rsidRDefault="00E15F84" w:rsidP="00D1545F">
            <w:r>
              <w:rPr>
                <w:sz w:val="24"/>
                <w:szCs w:val="24"/>
                <w:lang w:val="ru-RU"/>
              </w:rPr>
              <w:t xml:space="preserve">           </w:t>
            </w:r>
            <w:r w:rsidR="002A276B" w:rsidRPr="00E37D83">
              <w:rPr>
                <w:sz w:val="24"/>
                <w:szCs w:val="24"/>
              </w:rPr>
              <w:t>-//-</w:t>
            </w:r>
          </w:p>
        </w:tc>
      </w:tr>
      <w:tr w:rsidR="002A276B" w:rsidRPr="00BF1251" w:rsidTr="0026358F">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rPr>
              <w:t>2</w:t>
            </w:r>
            <w:r w:rsidRPr="00E15F84">
              <w:rPr>
                <w:sz w:val="24"/>
                <w:szCs w:val="24"/>
                <w:lang w:val="ru-RU"/>
              </w:rPr>
              <w:t>9</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котельная</w:t>
            </w:r>
            <w:r w:rsidRPr="00B11484">
              <w:rPr>
                <w:b/>
                <w:sz w:val="28"/>
                <w:szCs w:val="28"/>
                <w:lang w:val="ru-RU"/>
              </w:rPr>
              <w:t>*</w:t>
            </w:r>
          </w:p>
        </w:tc>
        <w:tc>
          <w:tcPr>
            <w:tcW w:w="2098" w:type="dxa"/>
            <w:shd w:val="clear" w:color="auto" w:fill="auto"/>
            <w:vAlign w:val="center"/>
          </w:tcPr>
          <w:p w:rsidR="002A276B" w:rsidRPr="00B11484" w:rsidRDefault="002A276B" w:rsidP="00CE462C">
            <w:pPr>
              <w:ind w:left="-126" w:firstLine="19"/>
              <w:jc w:val="center"/>
              <w:rPr>
                <w:sz w:val="24"/>
                <w:szCs w:val="24"/>
              </w:rPr>
            </w:pPr>
            <w:r w:rsidRPr="00B11484">
              <w:rPr>
                <w:sz w:val="24"/>
                <w:szCs w:val="24"/>
              </w:rPr>
              <w:t>50</w:t>
            </w:r>
          </w:p>
        </w:tc>
        <w:tc>
          <w:tcPr>
            <w:tcW w:w="1840" w:type="dxa"/>
            <w:shd w:val="clear" w:color="auto" w:fill="auto"/>
            <w:vAlign w:val="center"/>
          </w:tcPr>
          <w:p w:rsidR="002A276B" w:rsidRPr="00BF1251" w:rsidRDefault="002A276B" w:rsidP="00CE462C">
            <w:pPr>
              <w:ind w:hanging="26"/>
              <w:jc w:val="center"/>
              <w:rPr>
                <w:sz w:val="24"/>
                <w:szCs w:val="24"/>
              </w:rPr>
            </w:pPr>
            <w:r w:rsidRPr="00E37D83">
              <w:rPr>
                <w:sz w:val="24"/>
                <w:szCs w:val="24"/>
              </w:rPr>
              <w:t>-//-</w:t>
            </w:r>
          </w:p>
        </w:tc>
      </w:tr>
      <w:tr w:rsidR="002A276B" w:rsidRPr="00BF1251" w:rsidTr="0026358F">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30</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7B7C84" w:rsidRDefault="002A276B" w:rsidP="00CE462C">
            <w:pPr>
              <w:pStyle w:val="af"/>
              <w:tabs>
                <w:tab w:val="left" w:pos="800"/>
              </w:tabs>
              <w:spacing w:line="301" w:lineRule="exact"/>
              <w:ind w:right="-108"/>
              <w:rPr>
                <w:rFonts w:ascii="Times New Roman" w:hAnsi="Times New Roman" w:cs="Times New Roman"/>
                <w:b w:val="0"/>
              </w:rPr>
            </w:pPr>
            <w:r w:rsidRPr="007B7C84">
              <w:rPr>
                <w:rFonts w:ascii="Times New Roman" w:hAnsi="Times New Roman" w:cs="Times New Roman"/>
                <w:b w:val="0"/>
              </w:rPr>
              <w:t>мечеть*</w:t>
            </w:r>
          </w:p>
        </w:tc>
        <w:tc>
          <w:tcPr>
            <w:tcW w:w="2098" w:type="dxa"/>
            <w:shd w:val="clear" w:color="auto" w:fill="auto"/>
            <w:vAlign w:val="center"/>
          </w:tcPr>
          <w:p w:rsidR="002A276B" w:rsidRPr="007B7C84" w:rsidRDefault="002A276B" w:rsidP="00CE462C">
            <w:pPr>
              <w:pStyle w:val="351"/>
              <w:shd w:val="clear" w:color="auto" w:fill="auto"/>
              <w:tabs>
                <w:tab w:val="left" w:pos="800"/>
              </w:tabs>
              <w:spacing w:line="301" w:lineRule="exact"/>
              <w:ind w:firstLine="0"/>
              <w:jc w:val="center"/>
              <w:rPr>
                <w:i w:val="0"/>
                <w:sz w:val="24"/>
                <w:szCs w:val="24"/>
                <w:lang w:val="ru-RU"/>
              </w:rPr>
            </w:pPr>
            <w:r w:rsidRPr="007B7C84">
              <w:rPr>
                <w:i w:val="0"/>
                <w:sz w:val="24"/>
                <w:szCs w:val="24"/>
                <w:lang w:val="ru-RU"/>
              </w:rPr>
              <w:t>50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E37D83"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31</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трансформаторные подстанции</w:t>
            </w:r>
            <w:r w:rsidRPr="00B11484">
              <w:rPr>
                <w:b/>
                <w:sz w:val="28"/>
                <w:szCs w:val="28"/>
                <w:lang w:val="ru-RU"/>
              </w:rPr>
              <w:t>*</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10</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E37D83"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32</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газораспределительный пункт</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15</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BF1251"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sidRPr="00E15F84">
              <w:rPr>
                <w:sz w:val="24"/>
                <w:szCs w:val="24"/>
                <w:lang w:val="ru-RU"/>
              </w:rPr>
              <w:t>33</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водозаборная скважина,</w:t>
            </w:r>
          </w:p>
          <w:p w:rsidR="002A276B" w:rsidRPr="00B11484" w:rsidRDefault="002A276B" w:rsidP="00CE462C">
            <w:pPr>
              <w:ind w:hanging="26"/>
              <w:jc w:val="center"/>
              <w:rPr>
                <w:sz w:val="24"/>
                <w:szCs w:val="24"/>
              </w:rPr>
            </w:pPr>
            <w:r w:rsidRPr="00B11484">
              <w:rPr>
                <w:sz w:val="24"/>
                <w:szCs w:val="24"/>
              </w:rPr>
              <w:t xml:space="preserve"> 2-й пояс</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200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E37D83" w:rsidTr="00F776FD">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34</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D1545F">
            <w:pPr>
              <w:ind w:hanging="26"/>
              <w:jc w:val="center"/>
              <w:rPr>
                <w:sz w:val="24"/>
                <w:szCs w:val="24"/>
              </w:rPr>
            </w:pPr>
            <w:r w:rsidRPr="00B11484">
              <w:rPr>
                <w:sz w:val="24"/>
                <w:szCs w:val="24"/>
                <w:lang w:val="ru-RU"/>
              </w:rPr>
              <w:t xml:space="preserve">локальные </w:t>
            </w:r>
            <w:r w:rsidRPr="00B11484">
              <w:rPr>
                <w:sz w:val="24"/>
                <w:szCs w:val="24"/>
              </w:rPr>
              <w:t>очистные сооружения</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100</w:t>
            </w:r>
          </w:p>
        </w:tc>
        <w:tc>
          <w:tcPr>
            <w:tcW w:w="1840" w:type="dxa"/>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26358F">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Pr>
                <w:sz w:val="24"/>
                <w:szCs w:val="24"/>
              </w:rPr>
              <w:t>3</w:t>
            </w:r>
            <w:r>
              <w:rPr>
                <w:sz w:val="24"/>
                <w:szCs w:val="24"/>
                <w:lang w:val="ru-RU"/>
              </w:rPr>
              <w:t>5</w:t>
            </w:r>
          </w:p>
        </w:tc>
        <w:tc>
          <w:tcPr>
            <w:tcW w:w="2372" w:type="dxa"/>
            <w:shd w:val="clear" w:color="auto" w:fill="auto"/>
          </w:tcPr>
          <w:p w:rsidR="002A276B" w:rsidRDefault="002A276B" w:rsidP="00B44E97">
            <w:pPr>
              <w:ind w:left="-57" w:right="-57"/>
            </w:pPr>
            <w:r w:rsidRPr="00CC0989">
              <w:rPr>
                <w:sz w:val="28"/>
                <w:szCs w:val="24"/>
              </w:rPr>
              <w:t>д.</w:t>
            </w:r>
            <w:r w:rsidRPr="00CC0989">
              <w:rPr>
                <w:sz w:val="28"/>
                <w:szCs w:val="24"/>
                <w:lang w:val="ru-RU"/>
              </w:rPr>
              <w:t>Исяново</w:t>
            </w:r>
          </w:p>
        </w:tc>
        <w:tc>
          <w:tcPr>
            <w:tcW w:w="3139" w:type="dxa"/>
            <w:shd w:val="clear" w:color="auto" w:fill="auto"/>
            <w:vAlign w:val="center"/>
          </w:tcPr>
          <w:p w:rsidR="002A276B" w:rsidRPr="00B11484" w:rsidRDefault="002A276B" w:rsidP="00D1545F">
            <w:pPr>
              <w:ind w:hanging="26"/>
              <w:jc w:val="center"/>
              <w:rPr>
                <w:sz w:val="24"/>
                <w:szCs w:val="24"/>
                <w:lang w:val="ru-RU"/>
              </w:rPr>
            </w:pPr>
            <w:r w:rsidRPr="00B11484">
              <w:rPr>
                <w:sz w:val="24"/>
                <w:szCs w:val="24"/>
                <w:lang w:val="ru-RU"/>
              </w:rPr>
              <w:t>сельское кладбище</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50</w:t>
            </w:r>
          </w:p>
        </w:tc>
        <w:tc>
          <w:tcPr>
            <w:tcW w:w="1840" w:type="dxa"/>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26358F">
        <w:trPr>
          <w:trHeight w:hRule="exact" w:val="227"/>
        </w:trPr>
        <w:tc>
          <w:tcPr>
            <w:tcW w:w="587" w:type="dxa"/>
            <w:shd w:val="clear" w:color="auto" w:fill="auto"/>
            <w:vAlign w:val="center"/>
          </w:tcPr>
          <w:p w:rsidR="002A276B" w:rsidRPr="00060B0A" w:rsidRDefault="002A276B" w:rsidP="00CE462C">
            <w:pPr>
              <w:jc w:val="center"/>
              <w:rPr>
                <w:sz w:val="24"/>
                <w:szCs w:val="24"/>
              </w:rPr>
            </w:pPr>
          </w:p>
        </w:tc>
        <w:tc>
          <w:tcPr>
            <w:tcW w:w="2372" w:type="dxa"/>
            <w:shd w:val="clear" w:color="auto" w:fill="auto"/>
          </w:tcPr>
          <w:p w:rsidR="002A276B" w:rsidRPr="00856159" w:rsidRDefault="002A276B" w:rsidP="00CE462C">
            <w:pPr>
              <w:rPr>
                <w:sz w:val="28"/>
                <w:szCs w:val="24"/>
              </w:rPr>
            </w:pPr>
          </w:p>
        </w:tc>
        <w:tc>
          <w:tcPr>
            <w:tcW w:w="3139" w:type="dxa"/>
            <w:shd w:val="clear" w:color="auto" w:fill="auto"/>
            <w:vAlign w:val="center"/>
          </w:tcPr>
          <w:p w:rsidR="002A276B" w:rsidRPr="003517DE" w:rsidRDefault="002A276B" w:rsidP="00CE462C">
            <w:pPr>
              <w:pStyle w:val="351"/>
              <w:shd w:val="clear" w:color="auto" w:fill="auto"/>
              <w:tabs>
                <w:tab w:val="left" w:pos="800"/>
              </w:tabs>
              <w:spacing w:line="301" w:lineRule="exact"/>
              <w:ind w:right="-108" w:firstLine="0"/>
              <w:jc w:val="center"/>
              <w:rPr>
                <w:i w:val="0"/>
                <w:sz w:val="24"/>
                <w:szCs w:val="24"/>
                <w:highlight w:val="yellow"/>
                <w:lang w:val="ru-RU"/>
              </w:rPr>
            </w:pPr>
          </w:p>
        </w:tc>
        <w:tc>
          <w:tcPr>
            <w:tcW w:w="2098" w:type="dxa"/>
            <w:shd w:val="clear" w:color="auto" w:fill="auto"/>
            <w:vAlign w:val="center"/>
          </w:tcPr>
          <w:p w:rsidR="002A276B" w:rsidRPr="003517DE" w:rsidRDefault="002A276B" w:rsidP="00CE462C">
            <w:pPr>
              <w:pStyle w:val="351"/>
              <w:shd w:val="clear" w:color="auto" w:fill="auto"/>
              <w:tabs>
                <w:tab w:val="left" w:pos="800"/>
              </w:tabs>
              <w:spacing w:line="301" w:lineRule="exact"/>
              <w:ind w:right="34" w:firstLine="0"/>
              <w:jc w:val="center"/>
              <w:rPr>
                <w:i w:val="0"/>
                <w:sz w:val="24"/>
                <w:szCs w:val="24"/>
                <w:highlight w:val="yellow"/>
                <w:lang w:val="ru-RU"/>
              </w:rPr>
            </w:pPr>
          </w:p>
        </w:tc>
        <w:tc>
          <w:tcPr>
            <w:tcW w:w="1840" w:type="dxa"/>
            <w:shd w:val="clear" w:color="auto" w:fill="auto"/>
            <w:vAlign w:val="center"/>
          </w:tcPr>
          <w:p w:rsidR="002A276B" w:rsidRPr="00E37D83" w:rsidRDefault="002A276B" w:rsidP="00CE462C">
            <w:pPr>
              <w:pStyle w:val="101"/>
              <w:ind w:hanging="119"/>
              <w:jc w:val="center"/>
              <w:rPr>
                <w:sz w:val="24"/>
                <w:szCs w:val="24"/>
              </w:rPr>
            </w:pPr>
          </w:p>
        </w:tc>
      </w:tr>
      <w:tr w:rsidR="002A276B" w:rsidRPr="00BF1251" w:rsidTr="002A276B">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36</w:t>
            </w:r>
          </w:p>
        </w:tc>
        <w:tc>
          <w:tcPr>
            <w:tcW w:w="2372" w:type="dxa"/>
            <w:shd w:val="clear" w:color="auto" w:fill="auto"/>
          </w:tcPr>
          <w:p w:rsidR="002A276B" w:rsidRPr="00856159" w:rsidRDefault="002A276B" w:rsidP="00B44E97">
            <w:pPr>
              <w:ind w:left="-57" w:right="-57"/>
              <w:rPr>
                <w:sz w:val="28"/>
                <w:szCs w:val="24"/>
              </w:rPr>
            </w:pPr>
            <w:r w:rsidRPr="00856159">
              <w:rPr>
                <w:sz w:val="28"/>
                <w:szCs w:val="24"/>
              </w:rPr>
              <w:t>д.</w:t>
            </w:r>
            <w:r>
              <w:rPr>
                <w:sz w:val="28"/>
                <w:szCs w:val="24"/>
                <w:lang w:val="ru-RU"/>
              </w:rPr>
              <w:t>Нижнеяикбаево</w:t>
            </w:r>
          </w:p>
        </w:tc>
        <w:tc>
          <w:tcPr>
            <w:tcW w:w="3139" w:type="dxa"/>
            <w:shd w:val="clear" w:color="auto" w:fill="auto"/>
            <w:vAlign w:val="center"/>
          </w:tcPr>
          <w:p w:rsidR="002A276B" w:rsidRPr="007B7C84" w:rsidRDefault="002A276B" w:rsidP="00D1545F">
            <w:pPr>
              <w:pStyle w:val="af"/>
              <w:tabs>
                <w:tab w:val="left" w:pos="800"/>
              </w:tabs>
              <w:spacing w:line="301" w:lineRule="exact"/>
              <w:ind w:right="-108"/>
              <w:rPr>
                <w:rFonts w:ascii="Times New Roman" w:hAnsi="Times New Roman" w:cs="Times New Roman"/>
                <w:b w:val="0"/>
              </w:rPr>
            </w:pPr>
            <w:r w:rsidRPr="007B7C84">
              <w:rPr>
                <w:rFonts w:ascii="Times New Roman" w:hAnsi="Times New Roman" w:cs="Times New Roman"/>
                <w:b w:val="0"/>
              </w:rPr>
              <w:t>мечеть*</w:t>
            </w:r>
          </w:p>
        </w:tc>
        <w:tc>
          <w:tcPr>
            <w:tcW w:w="2098" w:type="dxa"/>
            <w:shd w:val="clear" w:color="auto" w:fill="auto"/>
            <w:vAlign w:val="center"/>
          </w:tcPr>
          <w:p w:rsidR="002A276B" w:rsidRPr="007B7C84" w:rsidRDefault="002A276B" w:rsidP="00D1545F">
            <w:pPr>
              <w:pStyle w:val="351"/>
              <w:shd w:val="clear" w:color="auto" w:fill="auto"/>
              <w:tabs>
                <w:tab w:val="left" w:pos="800"/>
              </w:tabs>
              <w:spacing w:line="301" w:lineRule="exact"/>
              <w:ind w:firstLine="0"/>
              <w:jc w:val="center"/>
              <w:rPr>
                <w:i w:val="0"/>
                <w:sz w:val="24"/>
                <w:szCs w:val="24"/>
                <w:lang w:val="ru-RU"/>
              </w:rPr>
            </w:pPr>
            <w:r w:rsidRPr="007B7C84">
              <w:rPr>
                <w:i w:val="0"/>
                <w:sz w:val="24"/>
                <w:szCs w:val="24"/>
                <w:lang w:val="ru-RU"/>
              </w:rPr>
              <w:t>50</w:t>
            </w:r>
          </w:p>
        </w:tc>
        <w:tc>
          <w:tcPr>
            <w:tcW w:w="1840" w:type="dxa"/>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BF1251" w:rsidTr="00B11484">
        <w:trPr>
          <w:trHeight w:hRule="exact" w:val="624"/>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37</w:t>
            </w:r>
          </w:p>
        </w:tc>
        <w:tc>
          <w:tcPr>
            <w:tcW w:w="2372" w:type="dxa"/>
            <w:shd w:val="clear" w:color="auto" w:fill="auto"/>
          </w:tcPr>
          <w:p w:rsidR="002A276B" w:rsidRPr="00A72F88" w:rsidRDefault="002A276B" w:rsidP="00B44E97">
            <w:pPr>
              <w:ind w:left="-57" w:right="-57"/>
              <w:rPr>
                <w:sz w:val="28"/>
                <w:szCs w:val="24"/>
              </w:rPr>
            </w:pPr>
            <w:r w:rsidRPr="00856159">
              <w:rPr>
                <w:sz w:val="28"/>
                <w:szCs w:val="24"/>
              </w:rPr>
              <w:t>д.</w:t>
            </w:r>
            <w:r>
              <w:rPr>
                <w:sz w:val="28"/>
                <w:szCs w:val="24"/>
                <w:lang w:val="ru-RU"/>
              </w:rPr>
              <w:t>Нижнеяикбаево</w:t>
            </w:r>
          </w:p>
        </w:tc>
        <w:tc>
          <w:tcPr>
            <w:tcW w:w="3139" w:type="dxa"/>
            <w:shd w:val="clear" w:color="auto" w:fill="auto"/>
            <w:vAlign w:val="center"/>
          </w:tcPr>
          <w:p w:rsidR="002A276B" w:rsidRPr="00B11484" w:rsidRDefault="002A276B" w:rsidP="00D1545F">
            <w:pPr>
              <w:ind w:hanging="26"/>
              <w:jc w:val="center"/>
              <w:rPr>
                <w:sz w:val="24"/>
                <w:szCs w:val="24"/>
              </w:rPr>
            </w:pPr>
            <w:r w:rsidRPr="00B11484">
              <w:rPr>
                <w:sz w:val="24"/>
                <w:szCs w:val="24"/>
              </w:rPr>
              <w:t>трансформаторные подстанции</w:t>
            </w:r>
            <w:r w:rsidRPr="00B11484">
              <w:rPr>
                <w:b/>
                <w:sz w:val="28"/>
                <w:szCs w:val="28"/>
                <w:lang w:val="ru-RU"/>
              </w:rPr>
              <w:t>*</w:t>
            </w:r>
          </w:p>
        </w:tc>
        <w:tc>
          <w:tcPr>
            <w:tcW w:w="2098" w:type="dxa"/>
            <w:shd w:val="clear" w:color="auto" w:fill="auto"/>
            <w:vAlign w:val="center"/>
          </w:tcPr>
          <w:p w:rsidR="002A276B" w:rsidRPr="00B11484" w:rsidRDefault="002A276B" w:rsidP="00D1545F">
            <w:pPr>
              <w:shd w:val="clear" w:color="auto" w:fill="FFFFFF"/>
              <w:ind w:left="-126" w:right="-100" w:firstLine="19"/>
              <w:jc w:val="center"/>
              <w:rPr>
                <w:i/>
                <w:sz w:val="24"/>
                <w:szCs w:val="24"/>
              </w:rPr>
            </w:pPr>
            <w:r w:rsidRPr="00B11484">
              <w:rPr>
                <w:sz w:val="24"/>
                <w:szCs w:val="24"/>
              </w:rPr>
              <w:t>10</w:t>
            </w:r>
          </w:p>
        </w:tc>
        <w:tc>
          <w:tcPr>
            <w:tcW w:w="1840" w:type="dxa"/>
            <w:shd w:val="clear" w:color="auto" w:fill="auto"/>
            <w:vAlign w:val="center"/>
          </w:tcPr>
          <w:p w:rsidR="002A276B" w:rsidRPr="00E37D83" w:rsidRDefault="002A276B" w:rsidP="00D1545F">
            <w:pPr>
              <w:pStyle w:val="35"/>
              <w:ind w:hanging="119"/>
              <w:jc w:val="center"/>
              <w:rPr>
                <w:sz w:val="24"/>
                <w:szCs w:val="24"/>
              </w:rPr>
            </w:pPr>
            <w:r w:rsidRPr="00E37D83">
              <w:rPr>
                <w:sz w:val="24"/>
                <w:szCs w:val="24"/>
              </w:rPr>
              <w:t>-//-</w:t>
            </w:r>
          </w:p>
        </w:tc>
      </w:tr>
      <w:tr w:rsidR="002A276B" w:rsidRPr="00E37D83"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Pr>
                <w:sz w:val="24"/>
                <w:szCs w:val="24"/>
              </w:rPr>
              <w:t>3</w:t>
            </w:r>
            <w:r>
              <w:rPr>
                <w:sz w:val="24"/>
                <w:szCs w:val="24"/>
                <w:lang w:val="ru-RU"/>
              </w:rPr>
              <w:t>8</w:t>
            </w:r>
          </w:p>
        </w:tc>
        <w:tc>
          <w:tcPr>
            <w:tcW w:w="2372" w:type="dxa"/>
            <w:shd w:val="clear" w:color="auto" w:fill="auto"/>
          </w:tcPr>
          <w:p w:rsidR="002A276B" w:rsidRDefault="002A276B" w:rsidP="00B44E97">
            <w:pPr>
              <w:ind w:left="-57" w:right="-57"/>
            </w:pPr>
            <w:r w:rsidRPr="00A72F88">
              <w:rPr>
                <w:sz w:val="28"/>
                <w:szCs w:val="24"/>
              </w:rPr>
              <w:t>д.</w:t>
            </w:r>
            <w:r w:rsidRPr="00A72F88">
              <w:rPr>
                <w:sz w:val="28"/>
                <w:szCs w:val="24"/>
                <w:lang w:val="ru-RU"/>
              </w:rPr>
              <w:t>Нижнеяикбаево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газораспределительный пункт</w:t>
            </w:r>
          </w:p>
        </w:tc>
        <w:tc>
          <w:tcPr>
            <w:tcW w:w="2098" w:type="dxa"/>
            <w:shd w:val="clear" w:color="auto" w:fill="auto"/>
            <w:vAlign w:val="center"/>
          </w:tcPr>
          <w:p w:rsidR="002A276B" w:rsidRPr="00B11484" w:rsidRDefault="002A276B" w:rsidP="00CE462C">
            <w:pPr>
              <w:shd w:val="clear" w:color="auto" w:fill="FFFFFF"/>
              <w:ind w:left="-126" w:right="-100" w:firstLine="19"/>
              <w:jc w:val="center"/>
              <w:rPr>
                <w:i/>
                <w:sz w:val="24"/>
                <w:szCs w:val="24"/>
              </w:rPr>
            </w:pPr>
            <w:r w:rsidRPr="00B11484">
              <w:rPr>
                <w:sz w:val="24"/>
                <w:szCs w:val="24"/>
              </w:rPr>
              <w:t>15</w:t>
            </w:r>
          </w:p>
        </w:tc>
        <w:tc>
          <w:tcPr>
            <w:tcW w:w="1840" w:type="dxa"/>
            <w:shd w:val="clear" w:color="auto" w:fill="auto"/>
            <w:vAlign w:val="center"/>
          </w:tcPr>
          <w:p w:rsidR="002A276B" w:rsidRPr="00E37D83" w:rsidRDefault="002A276B" w:rsidP="00CE462C">
            <w:pPr>
              <w:pStyle w:val="35"/>
              <w:ind w:hanging="119"/>
              <w:jc w:val="center"/>
              <w:rPr>
                <w:sz w:val="24"/>
                <w:szCs w:val="24"/>
              </w:rPr>
            </w:pPr>
            <w:r w:rsidRPr="00E37D83">
              <w:rPr>
                <w:sz w:val="24"/>
                <w:szCs w:val="24"/>
              </w:rPr>
              <w:t>-//-</w:t>
            </w:r>
          </w:p>
        </w:tc>
      </w:tr>
      <w:tr w:rsidR="002A276B" w:rsidRPr="00BF1251" w:rsidTr="0026358F">
        <w:trPr>
          <w:trHeight w:val="454"/>
        </w:trPr>
        <w:tc>
          <w:tcPr>
            <w:tcW w:w="587" w:type="dxa"/>
            <w:shd w:val="clear" w:color="auto" w:fill="auto"/>
            <w:vAlign w:val="center"/>
          </w:tcPr>
          <w:p w:rsidR="002A276B" w:rsidRPr="00E15F84" w:rsidRDefault="00E15F84" w:rsidP="00CE462C">
            <w:pPr>
              <w:jc w:val="center"/>
              <w:rPr>
                <w:sz w:val="24"/>
                <w:szCs w:val="24"/>
                <w:lang w:val="ru-RU"/>
              </w:rPr>
            </w:pPr>
            <w:r>
              <w:rPr>
                <w:sz w:val="24"/>
                <w:szCs w:val="24"/>
              </w:rPr>
              <w:t>3</w:t>
            </w:r>
            <w:r>
              <w:rPr>
                <w:sz w:val="24"/>
                <w:szCs w:val="24"/>
                <w:lang w:val="ru-RU"/>
              </w:rPr>
              <w:t>9</w:t>
            </w:r>
          </w:p>
        </w:tc>
        <w:tc>
          <w:tcPr>
            <w:tcW w:w="2372" w:type="dxa"/>
            <w:shd w:val="clear" w:color="auto" w:fill="auto"/>
          </w:tcPr>
          <w:p w:rsidR="002A276B" w:rsidRDefault="002A276B" w:rsidP="00B44E97">
            <w:pPr>
              <w:ind w:left="-57" w:right="-57"/>
            </w:pPr>
            <w:r w:rsidRPr="00A72F88">
              <w:rPr>
                <w:sz w:val="28"/>
                <w:szCs w:val="24"/>
              </w:rPr>
              <w:t>д.</w:t>
            </w:r>
            <w:r w:rsidRPr="00A72F88">
              <w:rPr>
                <w:sz w:val="28"/>
                <w:szCs w:val="24"/>
                <w:lang w:val="ru-RU"/>
              </w:rPr>
              <w:t>Нижнеяикбаево</w:t>
            </w:r>
          </w:p>
        </w:tc>
        <w:tc>
          <w:tcPr>
            <w:tcW w:w="3139" w:type="dxa"/>
            <w:shd w:val="clear" w:color="auto" w:fill="auto"/>
            <w:vAlign w:val="center"/>
          </w:tcPr>
          <w:p w:rsidR="002A276B" w:rsidRPr="00B11484" w:rsidRDefault="002A276B" w:rsidP="00CE462C">
            <w:pPr>
              <w:ind w:hanging="26"/>
              <w:jc w:val="center"/>
              <w:rPr>
                <w:sz w:val="24"/>
                <w:szCs w:val="24"/>
              </w:rPr>
            </w:pPr>
            <w:r w:rsidRPr="00B11484">
              <w:rPr>
                <w:sz w:val="24"/>
                <w:szCs w:val="24"/>
              </w:rPr>
              <w:t>водозаборная скважина,</w:t>
            </w:r>
          </w:p>
          <w:p w:rsidR="002A276B" w:rsidRPr="00B11484" w:rsidRDefault="002A276B" w:rsidP="00CE462C">
            <w:pPr>
              <w:ind w:hanging="26"/>
              <w:jc w:val="center"/>
              <w:rPr>
                <w:sz w:val="24"/>
                <w:szCs w:val="24"/>
              </w:rPr>
            </w:pPr>
            <w:r w:rsidRPr="00B11484">
              <w:rPr>
                <w:sz w:val="24"/>
                <w:szCs w:val="24"/>
              </w:rPr>
              <w:t xml:space="preserve"> 2-й пояс</w:t>
            </w:r>
          </w:p>
        </w:tc>
        <w:tc>
          <w:tcPr>
            <w:tcW w:w="2098" w:type="dxa"/>
            <w:shd w:val="clear" w:color="auto" w:fill="auto"/>
            <w:vAlign w:val="center"/>
          </w:tcPr>
          <w:p w:rsidR="002A276B" w:rsidRPr="00B11484" w:rsidRDefault="002A276B" w:rsidP="00CE462C">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200</w:t>
            </w:r>
          </w:p>
        </w:tc>
        <w:tc>
          <w:tcPr>
            <w:tcW w:w="1840" w:type="dxa"/>
            <w:shd w:val="clear" w:color="auto" w:fill="auto"/>
            <w:vAlign w:val="center"/>
          </w:tcPr>
          <w:p w:rsidR="002A276B" w:rsidRPr="00BF1251" w:rsidRDefault="002A276B" w:rsidP="00CE462C">
            <w:pPr>
              <w:pStyle w:val="101"/>
              <w:ind w:hanging="119"/>
              <w:jc w:val="center"/>
              <w:rPr>
                <w:sz w:val="24"/>
                <w:szCs w:val="24"/>
              </w:rPr>
            </w:pPr>
            <w:r w:rsidRPr="00BF1251">
              <w:rPr>
                <w:sz w:val="24"/>
                <w:szCs w:val="24"/>
              </w:rPr>
              <w:t>-//-</w:t>
            </w:r>
          </w:p>
        </w:tc>
      </w:tr>
      <w:tr w:rsidR="002A276B" w:rsidRPr="00E37D83" w:rsidTr="00E15F84">
        <w:trPr>
          <w:trHeight w:hRule="exact" w:val="397"/>
        </w:trPr>
        <w:tc>
          <w:tcPr>
            <w:tcW w:w="587" w:type="dxa"/>
            <w:shd w:val="clear" w:color="auto" w:fill="auto"/>
            <w:vAlign w:val="center"/>
          </w:tcPr>
          <w:p w:rsidR="002A276B" w:rsidRPr="00E15F84" w:rsidRDefault="00E15F84" w:rsidP="00CE462C">
            <w:pPr>
              <w:jc w:val="center"/>
              <w:rPr>
                <w:sz w:val="24"/>
                <w:szCs w:val="24"/>
                <w:lang w:val="ru-RU"/>
              </w:rPr>
            </w:pPr>
            <w:r>
              <w:rPr>
                <w:sz w:val="24"/>
                <w:szCs w:val="24"/>
                <w:lang w:val="ru-RU"/>
              </w:rPr>
              <w:t>40</w:t>
            </w:r>
          </w:p>
        </w:tc>
        <w:tc>
          <w:tcPr>
            <w:tcW w:w="2372" w:type="dxa"/>
            <w:shd w:val="clear" w:color="auto" w:fill="auto"/>
          </w:tcPr>
          <w:p w:rsidR="002A276B" w:rsidRDefault="002A276B" w:rsidP="00B44E97">
            <w:pPr>
              <w:ind w:left="-57" w:right="-57"/>
            </w:pPr>
            <w:r w:rsidRPr="00A72F88">
              <w:rPr>
                <w:sz w:val="28"/>
                <w:szCs w:val="24"/>
              </w:rPr>
              <w:t>д.</w:t>
            </w:r>
            <w:r w:rsidRPr="00A72F88">
              <w:rPr>
                <w:sz w:val="28"/>
                <w:szCs w:val="24"/>
                <w:lang w:val="ru-RU"/>
              </w:rPr>
              <w:t>Нижнеяикбаево</w:t>
            </w:r>
          </w:p>
        </w:tc>
        <w:tc>
          <w:tcPr>
            <w:tcW w:w="3139" w:type="dxa"/>
            <w:shd w:val="clear" w:color="auto" w:fill="auto"/>
            <w:vAlign w:val="center"/>
          </w:tcPr>
          <w:p w:rsidR="002A276B" w:rsidRPr="00B11484" w:rsidRDefault="002A276B" w:rsidP="00D1545F">
            <w:pPr>
              <w:ind w:hanging="26"/>
              <w:jc w:val="center"/>
              <w:rPr>
                <w:sz w:val="24"/>
                <w:szCs w:val="24"/>
                <w:lang w:val="ru-RU"/>
              </w:rPr>
            </w:pPr>
            <w:r w:rsidRPr="00B11484">
              <w:rPr>
                <w:sz w:val="24"/>
                <w:szCs w:val="24"/>
                <w:lang w:val="ru-RU"/>
              </w:rPr>
              <w:t>сельское кладбище</w:t>
            </w:r>
          </w:p>
        </w:tc>
        <w:tc>
          <w:tcPr>
            <w:tcW w:w="2098" w:type="dxa"/>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50</w:t>
            </w:r>
          </w:p>
        </w:tc>
        <w:tc>
          <w:tcPr>
            <w:tcW w:w="1840" w:type="dxa"/>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E931E1">
        <w:trPr>
          <w:trHeight w:hRule="exact" w:val="22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jc w:val="center"/>
              <w:rPr>
                <w:sz w:val="24"/>
                <w:szCs w:val="24"/>
              </w:rPr>
            </w:pP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BF1251" w:rsidRDefault="002A276B" w:rsidP="00E931E1">
            <w:pPr>
              <w:ind w:left="-57" w:right="-57"/>
              <w:rPr>
                <w:sz w:val="28"/>
                <w:szCs w:val="24"/>
              </w:rPr>
            </w:pP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lang w:val="ru-RU"/>
              </w:rPr>
            </w:pP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p>
        </w:tc>
      </w:tr>
      <w:tr w:rsidR="002A276B" w:rsidRPr="00E37D83" w:rsidTr="00E931E1">
        <w:trPr>
          <w:trHeight w:hRule="exact" w:val="851"/>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41</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E931E1">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ind w:hanging="26"/>
              <w:jc w:val="center"/>
              <w:rPr>
                <w:sz w:val="24"/>
                <w:szCs w:val="24"/>
                <w:highlight w:val="yellow"/>
                <w:lang w:val="ru-RU"/>
              </w:rPr>
            </w:pPr>
            <w:r w:rsidRPr="00E931E1">
              <w:rPr>
                <w:sz w:val="24"/>
                <w:szCs w:val="24"/>
                <w:highlight w:val="yellow"/>
                <w:lang w:val="ru-RU"/>
              </w:rPr>
              <w:t>промзона, резерв (под разме щение промзоны с СЗЗ, рав ной 100 м),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tabs>
                <w:tab w:val="left" w:pos="800"/>
              </w:tabs>
              <w:spacing w:line="301" w:lineRule="exact"/>
              <w:ind w:firstLine="0"/>
              <w:jc w:val="center"/>
              <w:rPr>
                <w:i w:val="0"/>
                <w:sz w:val="24"/>
                <w:szCs w:val="24"/>
                <w:lang w:val="ru-RU"/>
              </w:rPr>
            </w:pPr>
            <w:r w:rsidRPr="00E931E1">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931E1">
            <w:pPr>
              <w:pStyle w:val="101"/>
              <w:ind w:hanging="119"/>
              <w:jc w:val="center"/>
              <w:rPr>
                <w:sz w:val="24"/>
                <w:szCs w:val="24"/>
              </w:rPr>
            </w:pPr>
            <w:r w:rsidRPr="00E37D83">
              <w:rPr>
                <w:sz w:val="24"/>
                <w:szCs w:val="24"/>
              </w:rPr>
              <w:t>-//-</w:t>
            </w:r>
          </w:p>
        </w:tc>
      </w:tr>
      <w:tr w:rsidR="002A276B" w:rsidRPr="00E37D83" w:rsidTr="00E931E1">
        <w:trPr>
          <w:trHeight w:hRule="exact" w:val="851"/>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42</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681A84" w:rsidRDefault="002A276B" w:rsidP="00E931E1">
            <w:pPr>
              <w:ind w:left="-57" w:right="-57"/>
              <w:rPr>
                <w:sz w:val="28"/>
                <w:szCs w:val="24"/>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ind w:hanging="26"/>
              <w:jc w:val="center"/>
              <w:rPr>
                <w:sz w:val="24"/>
                <w:szCs w:val="24"/>
                <w:highlight w:val="yellow"/>
                <w:lang w:val="ru-RU"/>
              </w:rPr>
            </w:pPr>
            <w:r>
              <w:rPr>
                <w:sz w:val="24"/>
                <w:szCs w:val="24"/>
                <w:highlight w:val="yellow"/>
                <w:lang w:val="ru-RU"/>
              </w:rPr>
              <w:t>промзона (под размещение брикетного пр-ва),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tabs>
                <w:tab w:val="left" w:pos="800"/>
              </w:tabs>
              <w:spacing w:line="301" w:lineRule="exact"/>
              <w:ind w:firstLine="0"/>
              <w:jc w:val="center"/>
              <w:rPr>
                <w:i w:val="0"/>
                <w:sz w:val="24"/>
                <w:szCs w:val="24"/>
                <w:lang w:val="ru-RU"/>
              </w:rPr>
            </w:pPr>
            <w:r>
              <w:rPr>
                <w:i w:val="0"/>
                <w:sz w:val="24"/>
                <w:szCs w:val="24"/>
                <w:lang w:val="ru-RU"/>
              </w:rPr>
              <w:t>&gt;300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931E1">
            <w:pPr>
              <w:pStyle w:val="101"/>
              <w:ind w:hanging="119"/>
              <w:jc w:val="center"/>
              <w:rPr>
                <w:sz w:val="24"/>
                <w:szCs w:val="24"/>
              </w:rPr>
            </w:pPr>
            <w:r w:rsidRPr="00E37D83">
              <w:rPr>
                <w:sz w:val="24"/>
                <w:szCs w:val="24"/>
              </w:rPr>
              <w:t>-//-</w:t>
            </w:r>
          </w:p>
        </w:tc>
      </w:tr>
      <w:tr w:rsidR="002A276B" w:rsidRPr="00E37D83" w:rsidTr="00E931E1">
        <w:trPr>
          <w:trHeight w:hRule="exact" w:val="851"/>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43</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ind w:hanging="26"/>
              <w:jc w:val="center"/>
              <w:rPr>
                <w:sz w:val="24"/>
                <w:szCs w:val="24"/>
                <w:lang w:val="ru-RU"/>
              </w:rPr>
            </w:pPr>
            <w:r w:rsidRPr="00E931E1">
              <w:rPr>
                <w:sz w:val="24"/>
                <w:szCs w:val="24"/>
                <w:lang w:val="ru-RU"/>
              </w:rPr>
              <w:t>промзона, резерв (под разме щение пилорамы),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tabs>
                <w:tab w:val="left" w:pos="800"/>
              </w:tabs>
              <w:spacing w:line="301" w:lineRule="exact"/>
              <w:ind w:firstLine="0"/>
              <w:jc w:val="center"/>
              <w:rPr>
                <w:i w:val="0"/>
                <w:sz w:val="24"/>
                <w:szCs w:val="24"/>
                <w:lang w:val="ru-RU"/>
              </w:rPr>
            </w:pPr>
            <w:r w:rsidRPr="00E931E1">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931E1">
            <w:pPr>
              <w:pStyle w:val="101"/>
              <w:ind w:hanging="119"/>
              <w:jc w:val="center"/>
              <w:rPr>
                <w:sz w:val="24"/>
                <w:szCs w:val="24"/>
              </w:rPr>
            </w:pPr>
            <w:r w:rsidRPr="00E37D83">
              <w:rPr>
                <w:sz w:val="24"/>
                <w:szCs w:val="24"/>
              </w:rPr>
              <w:t>-//-</w:t>
            </w:r>
          </w:p>
        </w:tc>
      </w:tr>
      <w:tr w:rsidR="002A276B" w:rsidRPr="00E37D83" w:rsidTr="002A276B">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44</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7B7C84" w:rsidRDefault="002A276B" w:rsidP="00D1545F">
            <w:pPr>
              <w:pStyle w:val="af"/>
              <w:tabs>
                <w:tab w:val="left" w:pos="800"/>
              </w:tabs>
              <w:spacing w:line="301" w:lineRule="exact"/>
              <w:ind w:right="-108"/>
              <w:rPr>
                <w:rFonts w:ascii="Times New Roman" w:hAnsi="Times New Roman" w:cs="Times New Roman"/>
                <w:b w:val="0"/>
              </w:rPr>
            </w:pPr>
            <w:r w:rsidRPr="007B7C84">
              <w:rPr>
                <w:rFonts w:ascii="Times New Roman" w:hAnsi="Times New Roman" w:cs="Times New Roman"/>
                <w:b w:val="0"/>
              </w:rPr>
              <w:t>мечеть*</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7B7C84" w:rsidRDefault="002A276B" w:rsidP="00D1545F">
            <w:pPr>
              <w:pStyle w:val="351"/>
              <w:shd w:val="clear" w:color="auto" w:fill="auto"/>
              <w:tabs>
                <w:tab w:val="left" w:pos="800"/>
              </w:tabs>
              <w:spacing w:line="301" w:lineRule="exact"/>
              <w:ind w:firstLine="0"/>
              <w:jc w:val="center"/>
              <w:rPr>
                <w:i w:val="0"/>
                <w:sz w:val="24"/>
                <w:szCs w:val="24"/>
                <w:lang w:val="ru-RU"/>
              </w:rPr>
            </w:pPr>
            <w:r w:rsidRPr="007B7C84">
              <w:rPr>
                <w:i w:val="0"/>
                <w:sz w:val="24"/>
                <w:szCs w:val="24"/>
                <w:lang w:val="ru-RU"/>
              </w:rPr>
              <w:t>50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E37D83"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45</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681A84" w:rsidRDefault="002A276B" w:rsidP="00D1545F">
            <w:pPr>
              <w:ind w:left="-57" w:right="-57"/>
              <w:rPr>
                <w:sz w:val="28"/>
                <w:szCs w:val="24"/>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ind w:hanging="26"/>
              <w:jc w:val="center"/>
              <w:rPr>
                <w:sz w:val="24"/>
                <w:szCs w:val="24"/>
              </w:rPr>
            </w:pPr>
            <w:r w:rsidRPr="00B11484">
              <w:rPr>
                <w:sz w:val="24"/>
                <w:szCs w:val="24"/>
              </w:rPr>
              <w:t>котельная</w:t>
            </w:r>
            <w:r w:rsidRPr="00B11484">
              <w:rPr>
                <w:b/>
                <w:sz w:val="28"/>
                <w:szCs w:val="28"/>
                <w:lang w:val="ru-RU"/>
              </w:rPr>
              <w:t>*</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E931E1">
            <w:pPr>
              <w:ind w:left="-126" w:firstLine="19"/>
              <w:jc w:val="center"/>
              <w:rPr>
                <w:sz w:val="24"/>
                <w:szCs w:val="24"/>
              </w:rPr>
            </w:pPr>
            <w:r w:rsidRPr="00B11484">
              <w:rPr>
                <w:sz w:val="24"/>
                <w:szCs w:val="24"/>
              </w:rPr>
              <w:t>50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ind w:hanging="26"/>
              <w:jc w:val="center"/>
              <w:rPr>
                <w:sz w:val="24"/>
                <w:szCs w:val="24"/>
              </w:rPr>
            </w:pPr>
            <w:r w:rsidRPr="00E37D83">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46</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lang w:val="ru-RU"/>
              </w:rPr>
            </w:pPr>
            <w:r w:rsidRPr="00E931E1">
              <w:rPr>
                <w:sz w:val="24"/>
                <w:szCs w:val="24"/>
                <w:lang w:val="ru-RU"/>
              </w:rPr>
              <w:t>трансформаторные подстанции*</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15F84">
            <w:pPr>
              <w:pStyle w:val="101"/>
              <w:jc w:val="center"/>
              <w:rPr>
                <w:sz w:val="24"/>
                <w:szCs w:val="24"/>
              </w:rPr>
            </w:pPr>
            <w:r w:rsidRPr="00E37D83">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47</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lang w:val="ru-RU"/>
              </w:rPr>
            </w:pPr>
            <w:r w:rsidRPr="00E931E1">
              <w:rPr>
                <w:sz w:val="24"/>
                <w:szCs w:val="24"/>
                <w:lang w:val="ru-RU"/>
              </w:rPr>
              <w:t>газораспределительный пункт</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15</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15F84">
            <w:pPr>
              <w:pStyle w:val="101"/>
              <w:jc w:val="center"/>
              <w:rPr>
                <w:sz w:val="24"/>
                <w:szCs w:val="24"/>
              </w:rPr>
            </w:pPr>
            <w:r w:rsidRPr="00E37D83">
              <w:rPr>
                <w:sz w:val="24"/>
                <w:szCs w:val="24"/>
              </w:rPr>
              <w:t>-//-</w:t>
            </w:r>
          </w:p>
        </w:tc>
      </w:tr>
      <w:tr w:rsidR="002A276B" w:rsidRPr="00BF1251"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48</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водонапорная башня</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Н+10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BF1251"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49</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водозаборная скважина,</w:t>
            </w:r>
          </w:p>
          <w:p w:rsidR="002A276B" w:rsidRPr="002A276B" w:rsidRDefault="002A276B" w:rsidP="00D1545F">
            <w:pPr>
              <w:ind w:hanging="26"/>
              <w:jc w:val="center"/>
              <w:rPr>
                <w:sz w:val="24"/>
                <w:szCs w:val="24"/>
                <w:lang w:val="ru-RU"/>
              </w:rPr>
            </w:pPr>
            <w:r w:rsidRPr="002A276B">
              <w:rPr>
                <w:sz w:val="24"/>
                <w:szCs w:val="24"/>
                <w:lang w:val="ru-RU"/>
              </w:rPr>
              <w:t xml:space="preserve"> 2-й пояс</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200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50</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highlight w:val="yellow"/>
                <w:lang w:val="ru-RU"/>
              </w:rPr>
            </w:pPr>
            <w:r w:rsidRPr="00E931E1">
              <w:rPr>
                <w:sz w:val="24"/>
                <w:szCs w:val="24"/>
                <w:lang w:val="ru-RU"/>
              </w:rPr>
              <w:t>локальные очистные сооружения</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51</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681A84" w:rsidRDefault="00E15F84" w:rsidP="00D1545F">
            <w:pPr>
              <w:ind w:left="-57" w:right="-57"/>
              <w:rPr>
                <w:sz w:val="28"/>
                <w:szCs w:val="24"/>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highlight w:val="yellow"/>
                <w:lang w:val="ru-RU"/>
              </w:rPr>
            </w:pPr>
            <w:r w:rsidRPr="00E931E1">
              <w:rPr>
                <w:sz w:val="24"/>
                <w:szCs w:val="24"/>
                <w:highlight w:val="yellow"/>
                <w:lang w:val="ru-RU"/>
              </w:rPr>
              <w:t>мусороперегрузочная станция (МПС)</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101"/>
              <w:ind w:hanging="119"/>
              <w:jc w:val="center"/>
              <w:rPr>
                <w:sz w:val="24"/>
                <w:szCs w:val="24"/>
              </w:rPr>
            </w:pPr>
            <w:r w:rsidRPr="00E931E1">
              <w:rPr>
                <w:sz w:val="24"/>
                <w:szCs w:val="24"/>
              </w:rPr>
              <w:t>-//-</w:t>
            </w:r>
          </w:p>
        </w:tc>
      </w:tr>
      <w:tr w:rsidR="002A276B" w:rsidRPr="00654CC4"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52</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2A276B">
            <w:pPr>
              <w:ind w:hanging="26"/>
              <w:jc w:val="center"/>
              <w:rPr>
                <w:sz w:val="24"/>
                <w:szCs w:val="24"/>
                <w:lang w:val="ru-RU"/>
              </w:rPr>
            </w:pPr>
            <w:r>
              <w:rPr>
                <w:sz w:val="24"/>
                <w:szCs w:val="24"/>
                <w:lang w:val="ru-RU"/>
              </w:rPr>
              <w:t>с</w:t>
            </w:r>
            <w:r w:rsidRPr="002A276B">
              <w:rPr>
                <w:sz w:val="24"/>
                <w:szCs w:val="24"/>
                <w:lang w:val="ru-RU"/>
              </w:rPr>
              <w:t>котомогильник</w:t>
            </w:r>
            <w:r>
              <w:rPr>
                <w:sz w:val="24"/>
                <w:szCs w:val="24"/>
                <w:lang w:val="ru-RU"/>
              </w:rPr>
              <w:t>,</w:t>
            </w:r>
            <w:r w:rsidRPr="002A276B">
              <w:rPr>
                <w:sz w:val="24"/>
                <w:szCs w:val="24"/>
                <w:lang w:val="ru-RU"/>
              </w:rPr>
              <w:t xml:space="preserve">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w:t>
            </w:r>
            <w:r w:rsidRPr="00E931E1">
              <w:rPr>
                <w:i w:val="0"/>
                <w:sz w:val="24"/>
                <w:szCs w:val="24"/>
                <w:lang w:val="ru-RU"/>
              </w:rPr>
              <w:t>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101"/>
              <w:ind w:hanging="119"/>
              <w:jc w:val="center"/>
              <w:rPr>
                <w:sz w:val="24"/>
                <w:szCs w:val="24"/>
              </w:rPr>
            </w:pPr>
            <w:r w:rsidRPr="00E931E1">
              <w:rPr>
                <w:sz w:val="24"/>
                <w:szCs w:val="24"/>
              </w:rPr>
              <w:t>-//-</w:t>
            </w:r>
          </w:p>
        </w:tc>
      </w:tr>
      <w:tr w:rsidR="002A276B" w:rsidRPr="00E37D83"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53</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lang w:val="ru-RU"/>
              </w:rPr>
            </w:pPr>
            <w:r w:rsidRPr="00681A84">
              <w:rPr>
                <w:sz w:val="28"/>
                <w:szCs w:val="24"/>
              </w:rPr>
              <w:t>д.</w:t>
            </w:r>
            <w:r>
              <w:rPr>
                <w:sz w:val="28"/>
                <w:szCs w:val="24"/>
                <w:lang w:val="ru-RU"/>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ind w:hanging="26"/>
              <w:jc w:val="center"/>
              <w:rPr>
                <w:sz w:val="24"/>
                <w:szCs w:val="24"/>
                <w:lang w:val="ru-RU"/>
              </w:rPr>
            </w:pPr>
            <w:r w:rsidRPr="00B11484">
              <w:rPr>
                <w:sz w:val="24"/>
                <w:szCs w:val="24"/>
                <w:lang w:val="ru-RU"/>
              </w:rPr>
              <w:t>сельское кладбище</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50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37D83" w:rsidTr="00E931E1">
        <w:trPr>
          <w:trHeight w:hRule="exact" w:val="22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jc w:val="center"/>
              <w:rPr>
                <w:sz w:val="24"/>
                <w:szCs w:val="24"/>
              </w:rPr>
            </w:pP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BF1251" w:rsidRDefault="002A276B" w:rsidP="00D1545F">
            <w:pPr>
              <w:ind w:left="-57" w:right="-57"/>
              <w:rPr>
                <w:sz w:val="28"/>
                <w:szCs w:val="24"/>
              </w:rPr>
            </w:pP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lang w:val="ru-RU"/>
              </w:rPr>
            </w:pP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p>
        </w:tc>
      </w:tr>
      <w:tr w:rsidR="002A276B" w:rsidRPr="00E37D83" w:rsidTr="00E931E1">
        <w:trPr>
          <w:trHeight w:hRule="exact" w:val="90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54</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E931E1" w:rsidRDefault="002A276B" w:rsidP="00D1545F">
            <w:pPr>
              <w:ind w:left="-57" w:right="-57"/>
              <w:rPr>
                <w:sz w:val="28"/>
                <w:szCs w:val="24"/>
              </w:rPr>
            </w:pPr>
            <w:r w:rsidRPr="00681A84">
              <w:rPr>
                <w:sz w:val="28"/>
                <w:szCs w:val="24"/>
              </w:rPr>
              <w:t>д.</w:t>
            </w:r>
            <w:r w:rsidRPr="00E931E1">
              <w:rPr>
                <w:sz w:val="28"/>
                <w:szCs w:val="24"/>
              </w:rPr>
              <w:t>2-е Иткулово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highlight w:val="yellow"/>
                <w:lang w:val="ru-RU"/>
              </w:rPr>
            </w:pPr>
            <w:r w:rsidRPr="00E931E1">
              <w:rPr>
                <w:sz w:val="24"/>
                <w:szCs w:val="24"/>
                <w:highlight w:val="yellow"/>
                <w:lang w:val="ru-RU"/>
              </w:rPr>
              <w:t>промзона, резерв (под разме щение промзоны с СЗЗ, рав ной 100 м),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E931E1">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BF1251"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55</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Pr="002A276B" w:rsidRDefault="002A276B" w:rsidP="00D1545F">
            <w:pPr>
              <w:ind w:left="-57" w:right="-57"/>
              <w:rPr>
                <w:sz w:val="28"/>
                <w:szCs w:val="24"/>
                <w:lang w:val="ru-RU"/>
              </w:rPr>
            </w:pPr>
            <w:r w:rsidRPr="00681A84">
              <w:rPr>
                <w:sz w:val="28"/>
                <w:szCs w:val="24"/>
              </w:rPr>
              <w:t>д.</w:t>
            </w:r>
            <w:r>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котельная*</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E15F84" w:rsidP="00E931E1">
            <w:pPr>
              <w:pStyle w:val="351"/>
              <w:tabs>
                <w:tab w:val="left" w:pos="800"/>
              </w:tabs>
              <w:spacing w:line="301" w:lineRule="exact"/>
              <w:ind w:firstLine="0"/>
              <w:rPr>
                <w:i w:val="0"/>
                <w:sz w:val="24"/>
                <w:szCs w:val="24"/>
                <w:lang w:val="ru-RU"/>
              </w:rPr>
            </w:pPr>
            <w:r>
              <w:rPr>
                <w:i w:val="0"/>
                <w:sz w:val="24"/>
                <w:szCs w:val="24"/>
                <w:lang w:val="ru-RU"/>
              </w:rPr>
              <w:t xml:space="preserve">              </w:t>
            </w:r>
            <w:r w:rsidR="002A276B" w:rsidRPr="002A276B">
              <w:rPr>
                <w:i w:val="0"/>
                <w:sz w:val="24"/>
                <w:szCs w:val="24"/>
                <w:lang w:val="ru-RU"/>
              </w:rPr>
              <w:t>50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E15F84">
            <w:pPr>
              <w:pStyle w:val="101"/>
              <w:ind w:hanging="119"/>
              <w:jc w:val="center"/>
              <w:rPr>
                <w:sz w:val="24"/>
                <w:szCs w:val="24"/>
              </w:rPr>
            </w:pPr>
            <w:r w:rsidRPr="00E37D83">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56</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трансформаторные подстанции*</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931E1">
            <w:pPr>
              <w:pStyle w:val="101"/>
              <w:ind w:hanging="119"/>
              <w:jc w:val="center"/>
              <w:rPr>
                <w:sz w:val="24"/>
                <w:szCs w:val="24"/>
              </w:rPr>
            </w:pPr>
            <w:r w:rsidRPr="00E37D83">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57</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газораспределительный пункт</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r w:rsidRPr="00E931E1">
              <w:rPr>
                <w:i w:val="0"/>
                <w:sz w:val="24"/>
                <w:szCs w:val="24"/>
                <w:lang w:val="ru-RU"/>
              </w:rPr>
              <w:t>15</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E931E1">
            <w:pPr>
              <w:pStyle w:val="101"/>
              <w:ind w:hanging="119"/>
              <w:jc w:val="center"/>
              <w:rPr>
                <w:sz w:val="24"/>
                <w:szCs w:val="24"/>
              </w:rPr>
            </w:pPr>
            <w:r w:rsidRPr="00E37D83">
              <w:rPr>
                <w:sz w:val="24"/>
                <w:szCs w:val="24"/>
              </w:rPr>
              <w:t>-//-</w:t>
            </w:r>
          </w:p>
        </w:tc>
      </w:tr>
      <w:tr w:rsidR="002A276B" w:rsidRPr="00BF1251"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58</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ind w:hanging="26"/>
              <w:jc w:val="center"/>
              <w:rPr>
                <w:sz w:val="24"/>
                <w:szCs w:val="24"/>
                <w:highlight w:val="yellow"/>
                <w:lang w:val="ru-RU"/>
              </w:rPr>
            </w:pPr>
            <w:r w:rsidRPr="002A276B">
              <w:rPr>
                <w:sz w:val="24"/>
                <w:szCs w:val="24"/>
                <w:lang w:val="ru-RU"/>
              </w:rPr>
              <w:t>водонапорная башня</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11484" w:rsidRDefault="002A276B" w:rsidP="00D1545F">
            <w:pPr>
              <w:pStyle w:val="351"/>
              <w:shd w:val="clear" w:color="auto" w:fill="auto"/>
              <w:tabs>
                <w:tab w:val="left" w:pos="800"/>
              </w:tabs>
              <w:spacing w:line="301" w:lineRule="exact"/>
              <w:ind w:firstLine="0"/>
              <w:jc w:val="center"/>
              <w:rPr>
                <w:i w:val="0"/>
                <w:sz w:val="24"/>
                <w:szCs w:val="24"/>
                <w:lang w:val="ru-RU"/>
              </w:rPr>
            </w:pPr>
            <w:r w:rsidRPr="00B11484">
              <w:rPr>
                <w:i w:val="0"/>
                <w:sz w:val="24"/>
                <w:szCs w:val="24"/>
                <w:lang w:val="ru-RU"/>
              </w:rPr>
              <w:t>Н+10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BF1251"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59</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водозаборная скважина,</w:t>
            </w:r>
          </w:p>
          <w:p w:rsidR="002A276B" w:rsidRPr="002A276B" w:rsidRDefault="002A276B" w:rsidP="00D1545F">
            <w:pPr>
              <w:ind w:hanging="26"/>
              <w:jc w:val="center"/>
              <w:rPr>
                <w:sz w:val="24"/>
                <w:szCs w:val="24"/>
                <w:lang w:val="ru-RU"/>
              </w:rPr>
            </w:pPr>
            <w:r w:rsidRPr="002A276B">
              <w:rPr>
                <w:sz w:val="24"/>
                <w:szCs w:val="24"/>
                <w:lang w:val="ru-RU"/>
              </w:rPr>
              <w:t xml:space="preserve"> 2-й пояс</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pStyle w:val="351"/>
              <w:shd w:val="clear" w:color="auto" w:fill="auto"/>
              <w:tabs>
                <w:tab w:val="left" w:pos="800"/>
              </w:tabs>
              <w:spacing w:line="301" w:lineRule="exact"/>
              <w:ind w:firstLine="0"/>
              <w:jc w:val="center"/>
              <w:rPr>
                <w:i w:val="0"/>
                <w:sz w:val="24"/>
                <w:szCs w:val="24"/>
                <w:lang w:val="ru-RU"/>
              </w:rPr>
            </w:pPr>
            <w:r w:rsidRPr="002A276B">
              <w:rPr>
                <w:i w:val="0"/>
                <w:sz w:val="24"/>
                <w:szCs w:val="24"/>
                <w:lang w:val="ru-RU"/>
              </w:rPr>
              <w:t>200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BF1251" w:rsidRDefault="002A276B" w:rsidP="00D1545F">
            <w:pPr>
              <w:pStyle w:val="101"/>
              <w:ind w:hanging="119"/>
              <w:jc w:val="center"/>
              <w:rPr>
                <w:sz w:val="24"/>
                <w:szCs w:val="24"/>
              </w:rPr>
            </w:pPr>
            <w:r w:rsidRPr="00BF1251">
              <w:rPr>
                <w:sz w:val="24"/>
                <w:szCs w:val="24"/>
              </w:rPr>
              <w:t>-//-</w:t>
            </w:r>
          </w:p>
        </w:tc>
      </w:tr>
      <w:tr w:rsidR="002A276B" w:rsidRPr="00E37D83"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60</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локальные очистные сооружения</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pStyle w:val="351"/>
              <w:shd w:val="clear" w:color="auto" w:fill="auto"/>
              <w:tabs>
                <w:tab w:val="left" w:pos="800"/>
              </w:tabs>
              <w:spacing w:line="301" w:lineRule="exact"/>
              <w:ind w:firstLine="0"/>
              <w:jc w:val="center"/>
              <w:rPr>
                <w:i w:val="0"/>
                <w:sz w:val="24"/>
                <w:szCs w:val="24"/>
                <w:lang w:val="ru-RU"/>
              </w:rPr>
            </w:pPr>
            <w:r w:rsidRPr="002A276B">
              <w:rPr>
                <w:i w:val="0"/>
                <w:sz w:val="24"/>
                <w:szCs w:val="24"/>
                <w:lang w:val="ru-RU"/>
              </w:rPr>
              <w:t>100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37D83" w:rsidRDefault="002A276B" w:rsidP="00D1545F">
            <w:pPr>
              <w:pStyle w:val="101"/>
              <w:ind w:hanging="119"/>
              <w:jc w:val="center"/>
              <w:rPr>
                <w:sz w:val="24"/>
                <w:szCs w:val="24"/>
              </w:rPr>
            </w:pPr>
            <w:r w:rsidRPr="00E37D83">
              <w:rPr>
                <w:sz w:val="24"/>
                <w:szCs w:val="24"/>
              </w:rPr>
              <w:t>-//-</w:t>
            </w:r>
          </w:p>
        </w:tc>
      </w:tr>
      <w:tr w:rsidR="002A276B" w:rsidRPr="00E931E1" w:rsidTr="00E931E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61</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Pr>
                <w:sz w:val="24"/>
                <w:szCs w:val="24"/>
                <w:lang w:val="ru-RU"/>
              </w:rPr>
              <w:t>с</w:t>
            </w:r>
            <w:r w:rsidRPr="002A276B">
              <w:rPr>
                <w:sz w:val="24"/>
                <w:szCs w:val="24"/>
                <w:lang w:val="ru-RU"/>
              </w:rPr>
              <w:t>котомогильник</w:t>
            </w:r>
            <w:r>
              <w:rPr>
                <w:sz w:val="24"/>
                <w:szCs w:val="24"/>
                <w:lang w:val="ru-RU"/>
              </w:rPr>
              <w:t>,</w:t>
            </w:r>
            <w:r w:rsidRPr="002A276B">
              <w:rPr>
                <w:sz w:val="24"/>
                <w:szCs w:val="24"/>
                <w:lang w:val="ru-RU"/>
              </w:rPr>
              <w:t xml:space="preserve"> за границами н.п.</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w:t>
            </w:r>
            <w:r w:rsidRPr="00E931E1">
              <w:rPr>
                <w:i w:val="0"/>
                <w:sz w:val="24"/>
                <w:szCs w:val="24"/>
                <w:lang w:val="ru-RU"/>
              </w:rPr>
              <w:t>00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931E1" w:rsidRDefault="002A276B" w:rsidP="00D1545F">
            <w:pPr>
              <w:pStyle w:val="101"/>
              <w:ind w:hanging="119"/>
              <w:jc w:val="center"/>
              <w:rPr>
                <w:sz w:val="24"/>
                <w:szCs w:val="24"/>
              </w:rPr>
            </w:pPr>
            <w:r w:rsidRPr="00E931E1">
              <w:rPr>
                <w:sz w:val="24"/>
                <w:szCs w:val="24"/>
              </w:rPr>
              <w:t>-//-</w:t>
            </w:r>
          </w:p>
        </w:tc>
      </w:tr>
      <w:tr w:rsidR="002A276B" w:rsidRPr="00E37D83" w:rsidTr="00E931E1">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E15F84" w:rsidRDefault="00E15F84" w:rsidP="00D1545F">
            <w:pPr>
              <w:jc w:val="center"/>
              <w:rPr>
                <w:sz w:val="24"/>
                <w:szCs w:val="24"/>
                <w:lang w:val="ru-RU"/>
              </w:rPr>
            </w:pPr>
            <w:r>
              <w:rPr>
                <w:sz w:val="24"/>
                <w:szCs w:val="24"/>
                <w:lang w:val="ru-RU"/>
              </w:rPr>
              <w:t>62</w:t>
            </w:r>
          </w:p>
        </w:tc>
        <w:tc>
          <w:tcPr>
            <w:tcW w:w="2372" w:type="dxa"/>
            <w:tcBorders>
              <w:top w:val="single" w:sz="8" w:space="0" w:color="auto"/>
              <w:left w:val="single" w:sz="8" w:space="0" w:color="auto"/>
              <w:bottom w:val="single" w:sz="8" w:space="0" w:color="auto"/>
              <w:right w:val="single" w:sz="8" w:space="0" w:color="auto"/>
            </w:tcBorders>
            <w:shd w:val="clear" w:color="auto" w:fill="auto"/>
          </w:tcPr>
          <w:p w:rsidR="002A276B" w:rsidRDefault="002A276B">
            <w:r w:rsidRPr="00D8546B">
              <w:rPr>
                <w:sz w:val="28"/>
                <w:szCs w:val="24"/>
              </w:rPr>
              <w:t>д.</w:t>
            </w:r>
            <w:r w:rsidRPr="00D8546B">
              <w:rPr>
                <w:sz w:val="28"/>
                <w:szCs w:val="24"/>
                <w:lang w:val="ru-RU"/>
              </w:rPr>
              <w:t>Баимово</w:t>
            </w:r>
          </w:p>
        </w:tc>
        <w:tc>
          <w:tcPr>
            <w:tcW w:w="3139"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ind w:hanging="26"/>
              <w:jc w:val="center"/>
              <w:rPr>
                <w:sz w:val="24"/>
                <w:szCs w:val="24"/>
                <w:lang w:val="ru-RU"/>
              </w:rPr>
            </w:pPr>
            <w:r w:rsidRPr="002A276B">
              <w:rPr>
                <w:sz w:val="24"/>
                <w:szCs w:val="24"/>
                <w:lang w:val="ru-RU"/>
              </w:rPr>
              <w:t>сельское кладбище</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pStyle w:val="351"/>
              <w:shd w:val="clear" w:color="auto" w:fill="auto"/>
              <w:tabs>
                <w:tab w:val="left" w:pos="800"/>
              </w:tabs>
              <w:spacing w:line="301" w:lineRule="exact"/>
              <w:ind w:firstLine="0"/>
              <w:jc w:val="center"/>
              <w:rPr>
                <w:i w:val="0"/>
                <w:sz w:val="24"/>
                <w:szCs w:val="24"/>
                <w:lang w:val="ru-RU"/>
              </w:rPr>
            </w:pPr>
            <w:r w:rsidRPr="002A276B">
              <w:rPr>
                <w:i w:val="0"/>
                <w:sz w:val="24"/>
                <w:szCs w:val="24"/>
                <w:lang w:val="ru-RU"/>
              </w:rPr>
              <w:t>50</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2A276B" w:rsidRPr="002A276B" w:rsidRDefault="002A276B" w:rsidP="00D1545F">
            <w:pPr>
              <w:pStyle w:val="101"/>
              <w:ind w:hanging="119"/>
              <w:jc w:val="center"/>
              <w:rPr>
                <w:sz w:val="24"/>
                <w:szCs w:val="24"/>
              </w:rPr>
            </w:pPr>
            <w:r w:rsidRPr="002A276B">
              <w:rPr>
                <w:sz w:val="24"/>
                <w:szCs w:val="24"/>
              </w:rPr>
              <w:t>-//-</w:t>
            </w:r>
          </w:p>
        </w:tc>
      </w:tr>
    </w:tbl>
    <w:p w:rsidR="0026358F" w:rsidRDefault="0026358F"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0D472A">
        <w:rPr>
          <w:color w:val="000000"/>
          <w:lang w:val="ru-RU" w:eastAsia="en-US"/>
        </w:rPr>
        <w:t>Нигаматовский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0D472A">
        <w:rPr>
          <w:b/>
          <w:color w:val="000000"/>
          <w:lang w:val="ru-RU" w:eastAsia="en-US"/>
        </w:rPr>
        <w:t>Нигаматовский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0D472A">
        <w:rPr>
          <w:color w:val="000000"/>
          <w:lang w:val="ru-RU" w:eastAsia="en-US"/>
        </w:rPr>
        <w:t>Нигаматовский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0D472A">
        <w:rPr>
          <w:color w:val="000000"/>
          <w:lang w:val="ru-RU" w:eastAsia="en-US"/>
        </w:rPr>
        <w:t>Нигаматовский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0D472A">
        <w:rPr>
          <w:color w:val="000000"/>
          <w:lang w:val="ru-RU" w:eastAsia="en-US"/>
        </w:rPr>
        <w:t>Нигаматовский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0D472A">
        <w:rPr>
          <w:color w:val="000000"/>
          <w:lang w:val="ru-RU" w:eastAsia="en-US"/>
        </w:rPr>
        <w:t>Нигаматовский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0D472A">
        <w:rPr>
          <w:b/>
          <w:color w:val="000000"/>
          <w:sz w:val="28"/>
          <w:szCs w:val="28"/>
          <w:lang w:val="ru-RU" w:eastAsia="en-US"/>
        </w:rPr>
        <w:t>Нигаматовский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0D472A">
        <w:rPr>
          <w:rFonts w:eastAsia="Times New Roman"/>
          <w:b/>
          <w:color w:val="000000"/>
          <w:lang w:val="ru-RU" w:eastAsia="en-US"/>
        </w:rPr>
        <w:t>Нигаматовский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0D472A">
        <w:rPr>
          <w:rFonts w:eastAsia="Times New Roman"/>
          <w:color w:val="000000"/>
          <w:lang w:val="ru-RU" w:eastAsia="en-US"/>
        </w:rPr>
        <w:t>Нигаматовский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0D472A">
        <w:rPr>
          <w:rFonts w:eastAsia="Times New Roman"/>
          <w:lang w:val="ru-RU" w:eastAsia="en-US"/>
        </w:rPr>
        <w:t>Нигаматовский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0D472A">
        <w:rPr>
          <w:rFonts w:eastAsia="Times New Roman"/>
          <w:b/>
          <w:color w:val="000000"/>
          <w:lang w:val="ru-RU" w:eastAsia="en-US"/>
        </w:rPr>
        <w:t>Нигаматовский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634C0" w:rsidRDefault="00AB187E" w:rsidP="00AB187E">
      <w:pPr>
        <w:pStyle w:val="ad"/>
        <w:tabs>
          <w:tab w:val="left" w:pos="10200"/>
        </w:tabs>
        <w:ind w:left="284" w:right="288"/>
        <w:jc w:val="both"/>
        <w:rPr>
          <w:rFonts w:eastAsia="Times New Roman"/>
          <w:color w:val="000000"/>
          <w:lang w:val="ru-RU" w:eastAsia="en-US"/>
        </w:rPr>
      </w:pPr>
      <w:r>
        <w:rPr>
          <w:rFonts w:eastAsia="Times New Roman"/>
          <w:b/>
          <w:color w:val="000000"/>
          <w:lang w:val="ru-RU" w:eastAsia="en-US"/>
        </w:rPr>
        <w:t xml:space="preserve">                                                                                                                                             </w:t>
      </w:r>
      <w:r w:rsidR="00F776FD">
        <w:rPr>
          <w:rFonts w:eastAsia="Times New Roman"/>
          <w:b/>
          <w:color w:val="000000"/>
          <w:lang w:val="ru-RU" w:eastAsia="en-US"/>
        </w:rPr>
        <w:t xml:space="preserve">  </w:t>
      </w:r>
      <w:r>
        <w:rPr>
          <w:rFonts w:eastAsia="Times New Roman"/>
          <w:b/>
          <w:color w:val="000000"/>
          <w:lang w:val="ru-RU" w:eastAsia="en-US"/>
        </w:rPr>
        <w:t xml:space="preserve">    </w:t>
      </w:r>
      <w:r w:rsidRPr="00AB187E">
        <w:rPr>
          <w:rFonts w:eastAsia="Times New Roman"/>
          <w:color w:val="000000"/>
          <w:lang w:val="ru-RU" w:eastAsia="en-US"/>
        </w:rPr>
        <w:t>таблица 2</w:t>
      </w:r>
    </w:p>
    <w:tbl>
      <w:tblPr>
        <w:tblW w:w="9979" w:type="dxa"/>
        <w:tblInd w:w="2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4"/>
        <w:gridCol w:w="1974"/>
        <w:gridCol w:w="2032"/>
        <w:gridCol w:w="32"/>
        <w:gridCol w:w="713"/>
        <w:gridCol w:w="32"/>
        <w:gridCol w:w="1440"/>
        <w:gridCol w:w="1543"/>
        <w:gridCol w:w="1709"/>
      </w:tblGrid>
      <w:tr w:rsidR="00A26E00" w:rsidRPr="0046368B" w:rsidTr="005F7E89">
        <w:trPr>
          <w:trHeight w:val="502"/>
        </w:trPr>
        <w:tc>
          <w:tcPr>
            <w:tcW w:w="508" w:type="dxa"/>
            <w:tcBorders>
              <w:top w:val="single" w:sz="4" w:space="0" w:color="auto"/>
              <w:left w:val="single" w:sz="4" w:space="0" w:color="auto"/>
              <w:bottom w:val="single" w:sz="6" w:space="0" w:color="auto"/>
              <w:right w:val="single" w:sz="6" w:space="0" w:color="auto"/>
            </w:tcBorders>
          </w:tcPr>
          <w:p w:rsidR="00A26E00" w:rsidRPr="0046368B" w:rsidRDefault="00A26E00" w:rsidP="00D1545F">
            <w:pPr>
              <w:tabs>
                <w:tab w:val="left" w:pos="708"/>
              </w:tabs>
              <w:ind w:left="-157" w:right="-61"/>
              <w:jc w:val="center"/>
              <w:rPr>
                <w:sz w:val="24"/>
                <w:szCs w:val="24"/>
              </w:rPr>
            </w:pPr>
            <w:r w:rsidRPr="0046368B">
              <w:rPr>
                <w:sz w:val="24"/>
                <w:szCs w:val="24"/>
              </w:rPr>
              <w:t>N</w:t>
            </w:r>
          </w:p>
          <w:p w:rsidR="00A26E00" w:rsidRPr="0046368B" w:rsidRDefault="00A26E00" w:rsidP="00D1545F">
            <w:pPr>
              <w:tabs>
                <w:tab w:val="left" w:pos="708"/>
              </w:tabs>
              <w:ind w:left="-157" w:right="-61"/>
              <w:jc w:val="center"/>
              <w:rPr>
                <w:sz w:val="24"/>
                <w:szCs w:val="24"/>
              </w:rPr>
            </w:pPr>
            <w:r w:rsidRPr="0046368B">
              <w:rPr>
                <w:sz w:val="24"/>
                <w:szCs w:val="24"/>
              </w:rPr>
              <w:t>п/п</w:t>
            </w:r>
          </w:p>
        </w:tc>
        <w:tc>
          <w:tcPr>
            <w:tcW w:w="2000" w:type="dxa"/>
            <w:tcBorders>
              <w:top w:val="single" w:sz="4"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7" w:right="-57"/>
              <w:rPr>
                <w:sz w:val="24"/>
                <w:szCs w:val="24"/>
              </w:rPr>
            </w:pPr>
            <w:r w:rsidRPr="0046368B">
              <w:rPr>
                <w:sz w:val="24"/>
                <w:szCs w:val="24"/>
              </w:rPr>
              <w:t>Наименование</w:t>
            </w:r>
          </w:p>
          <w:p w:rsidR="00A26E00" w:rsidRPr="0046368B" w:rsidRDefault="00A26E00" w:rsidP="00D1545F">
            <w:pPr>
              <w:tabs>
                <w:tab w:val="left" w:pos="708"/>
              </w:tabs>
              <w:ind w:left="-57" w:right="-57"/>
              <w:jc w:val="center"/>
              <w:rPr>
                <w:sz w:val="24"/>
                <w:szCs w:val="24"/>
              </w:rPr>
            </w:pPr>
            <w:r w:rsidRPr="0046368B">
              <w:rPr>
                <w:sz w:val="24"/>
                <w:szCs w:val="24"/>
              </w:rPr>
              <w:t>памятника</w:t>
            </w:r>
          </w:p>
        </w:tc>
        <w:tc>
          <w:tcPr>
            <w:tcW w:w="2058" w:type="dxa"/>
            <w:tcBorders>
              <w:top w:val="single" w:sz="4"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7" w:right="-57"/>
              <w:jc w:val="center"/>
              <w:rPr>
                <w:sz w:val="24"/>
                <w:szCs w:val="24"/>
              </w:rPr>
            </w:pPr>
            <w:r w:rsidRPr="0046368B">
              <w:rPr>
                <w:sz w:val="24"/>
                <w:szCs w:val="24"/>
              </w:rPr>
              <w:t>Местоположение памятника</w:t>
            </w:r>
          </w:p>
        </w:tc>
        <w:tc>
          <w:tcPr>
            <w:tcW w:w="784" w:type="dxa"/>
            <w:gridSpan w:val="3"/>
            <w:tcBorders>
              <w:top w:val="single" w:sz="4"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7" w:right="-57"/>
              <w:jc w:val="center"/>
              <w:rPr>
                <w:sz w:val="24"/>
                <w:szCs w:val="24"/>
              </w:rPr>
            </w:pPr>
            <w:r w:rsidRPr="0046368B">
              <w:rPr>
                <w:sz w:val="24"/>
                <w:szCs w:val="24"/>
              </w:rPr>
              <w:t>Д</w:t>
            </w:r>
            <w:r w:rsidRPr="0046368B">
              <w:rPr>
                <w:sz w:val="24"/>
                <w:szCs w:val="24"/>
              </w:rPr>
              <w:t>а</w:t>
            </w:r>
            <w:r w:rsidRPr="0046368B">
              <w:rPr>
                <w:sz w:val="24"/>
                <w:szCs w:val="24"/>
              </w:rPr>
              <w:t>ти-</w:t>
            </w:r>
          </w:p>
          <w:p w:rsidR="00A26E00" w:rsidRPr="0046368B" w:rsidRDefault="00A26E00" w:rsidP="00D1545F">
            <w:pPr>
              <w:tabs>
                <w:tab w:val="left" w:pos="708"/>
              </w:tabs>
              <w:ind w:left="-57" w:right="-57"/>
              <w:jc w:val="center"/>
              <w:rPr>
                <w:sz w:val="24"/>
                <w:szCs w:val="24"/>
              </w:rPr>
            </w:pPr>
            <w:r w:rsidRPr="0046368B">
              <w:rPr>
                <w:sz w:val="24"/>
                <w:szCs w:val="24"/>
              </w:rPr>
              <w:t>ро</w:t>
            </w:r>
            <w:r w:rsidRPr="0046368B">
              <w:rPr>
                <w:sz w:val="24"/>
                <w:szCs w:val="24"/>
              </w:rPr>
              <w:t>в</w:t>
            </w:r>
            <w:r w:rsidRPr="0046368B">
              <w:rPr>
                <w:sz w:val="24"/>
                <w:szCs w:val="24"/>
              </w:rPr>
              <w:t>ка</w:t>
            </w:r>
          </w:p>
        </w:tc>
        <w:tc>
          <w:tcPr>
            <w:tcW w:w="1458" w:type="dxa"/>
            <w:tcBorders>
              <w:top w:val="single" w:sz="4"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7" w:right="-57"/>
              <w:jc w:val="center"/>
              <w:rPr>
                <w:sz w:val="24"/>
                <w:szCs w:val="24"/>
              </w:rPr>
            </w:pPr>
            <w:r w:rsidRPr="0046368B">
              <w:rPr>
                <w:sz w:val="24"/>
                <w:szCs w:val="24"/>
              </w:rPr>
              <w:t>Совреме</w:t>
            </w:r>
            <w:r w:rsidRPr="0046368B">
              <w:rPr>
                <w:sz w:val="24"/>
                <w:szCs w:val="24"/>
              </w:rPr>
              <w:t>н</w:t>
            </w:r>
            <w:r w:rsidRPr="0046368B">
              <w:rPr>
                <w:sz w:val="24"/>
                <w:szCs w:val="24"/>
              </w:rPr>
              <w:t>ное испол</w:t>
            </w:r>
            <w:r w:rsidRPr="0046368B">
              <w:rPr>
                <w:sz w:val="24"/>
                <w:szCs w:val="24"/>
              </w:rPr>
              <w:t>ь</w:t>
            </w:r>
            <w:r w:rsidRPr="0046368B">
              <w:rPr>
                <w:sz w:val="24"/>
                <w:szCs w:val="24"/>
              </w:rPr>
              <w:t>зов</w:t>
            </w:r>
            <w:r w:rsidRPr="0046368B">
              <w:rPr>
                <w:sz w:val="24"/>
                <w:szCs w:val="24"/>
              </w:rPr>
              <w:t>а</w:t>
            </w:r>
            <w:r w:rsidRPr="0046368B">
              <w:rPr>
                <w:sz w:val="24"/>
                <w:szCs w:val="24"/>
              </w:rPr>
              <w:t>ние, для пам. археол.</w:t>
            </w:r>
          </w:p>
          <w:p w:rsidR="00A26E00" w:rsidRPr="0046368B" w:rsidRDefault="00A26E00" w:rsidP="00D1545F">
            <w:pPr>
              <w:tabs>
                <w:tab w:val="left" w:pos="708"/>
              </w:tabs>
              <w:ind w:left="-57" w:right="-57"/>
              <w:jc w:val="center"/>
              <w:rPr>
                <w:sz w:val="24"/>
                <w:szCs w:val="24"/>
              </w:rPr>
            </w:pPr>
            <w:r w:rsidRPr="0046368B">
              <w:rPr>
                <w:sz w:val="24"/>
                <w:szCs w:val="24"/>
              </w:rPr>
              <w:t>источник</w:t>
            </w:r>
          </w:p>
        </w:tc>
        <w:tc>
          <w:tcPr>
            <w:tcW w:w="1562" w:type="dxa"/>
            <w:tcBorders>
              <w:top w:val="single" w:sz="4"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7" w:right="-57"/>
              <w:jc w:val="center"/>
              <w:rPr>
                <w:sz w:val="24"/>
                <w:szCs w:val="24"/>
              </w:rPr>
            </w:pPr>
            <w:r w:rsidRPr="0046368B">
              <w:rPr>
                <w:sz w:val="24"/>
                <w:szCs w:val="24"/>
              </w:rPr>
              <w:t>Вид</w:t>
            </w:r>
          </w:p>
          <w:p w:rsidR="00A26E00" w:rsidRPr="0046368B" w:rsidRDefault="00A26E00" w:rsidP="00D1545F">
            <w:pPr>
              <w:tabs>
                <w:tab w:val="left" w:pos="708"/>
              </w:tabs>
              <w:ind w:left="-57" w:right="-57"/>
              <w:jc w:val="center"/>
              <w:rPr>
                <w:sz w:val="24"/>
                <w:szCs w:val="24"/>
              </w:rPr>
            </w:pPr>
            <w:r w:rsidRPr="0046368B">
              <w:rPr>
                <w:sz w:val="24"/>
                <w:szCs w:val="24"/>
              </w:rPr>
              <w:t>памятника</w:t>
            </w:r>
          </w:p>
        </w:tc>
        <w:tc>
          <w:tcPr>
            <w:tcW w:w="1731" w:type="dxa"/>
            <w:tcBorders>
              <w:top w:val="single" w:sz="4" w:space="0" w:color="auto"/>
              <w:left w:val="single" w:sz="6" w:space="0" w:color="auto"/>
              <w:bottom w:val="single" w:sz="6" w:space="0" w:color="auto"/>
              <w:right w:val="single" w:sz="4" w:space="0" w:color="auto"/>
            </w:tcBorders>
          </w:tcPr>
          <w:p w:rsidR="00A26E00" w:rsidRPr="0046368B" w:rsidRDefault="00A26E00" w:rsidP="00D1545F">
            <w:pPr>
              <w:tabs>
                <w:tab w:val="left" w:pos="708"/>
              </w:tabs>
              <w:ind w:left="-57" w:right="-57"/>
              <w:jc w:val="center"/>
              <w:rPr>
                <w:sz w:val="24"/>
                <w:szCs w:val="24"/>
              </w:rPr>
            </w:pPr>
            <w:r w:rsidRPr="0046368B">
              <w:rPr>
                <w:sz w:val="24"/>
                <w:szCs w:val="24"/>
              </w:rPr>
              <w:t>Принятие на</w:t>
            </w:r>
          </w:p>
          <w:p w:rsidR="00A26E00" w:rsidRPr="0046368B" w:rsidRDefault="00A26E00" w:rsidP="00D1545F">
            <w:pPr>
              <w:tabs>
                <w:tab w:val="left" w:pos="708"/>
              </w:tabs>
              <w:ind w:left="-57" w:right="-57"/>
              <w:jc w:val="center"/>
              <w:rPr>
                <w:sz w:val="24"/>
                <w:szCs w:val="24"/>
              </w:rPr>
            </w:pPr>
            <w:r w:rsidRPr="0046368B">
              <w:rPr>
                <w:sz w:val="24"/>
                <w:szCs w:val="24"/>
              </w:rPr>
              <w:t>гос. охрану</w:t>
            </w:r>
          </w:p>
        </w:tc>
      </w:tr>
      <w:tr w:rsidR="00A26E00" w:rsidRPr="0046368B" w:rsidTr="005F7E89">
        <w:trPr>
          <w:trHeight w:val="107"/>
        </w:trPr>
        <w:tc>
          <w:tcPr>
            <w:tcW w:w="10101" w:type="dxa"/>
            <w:gridSpan w:val="9"/>
            <w:tcBorders>
              <w:top w:val="single" w:sz="6" w:space="0" w:color="auto"/>
              <w:left w:val="single" w:sz="4" w:space="0" w:color="auto"/>
              <w:bottom w:val="single" w:sz="6" w:space="0" w:color="auto"/>
              <w:right w:val="single" w:sz="4" w:space="0" w:color="auto"/>
            </w:tcBorders>
          </w:tcPr>
          <w:p w:rsidR="00A26E00" w:rsidRPr="0046368B" w:rsidRDefault="005F7E89" w:rsidP="00D1545F">
            <w:pPr>
              <w:tabs>
                <w:tab w:val="left" w:pos="708"/>
              </w:tabs>
              <w:jc w:val="center"/>
              <w:rPr>
                <w:sz w:val="24"/>
                <w:szCs w:val="24"/>
              </w:rPr>
            </w:pPr>
            <w:r>
              <w:rPr>
                <w:b/>
                <w:bCs/>
                <w:sz w:val="24"/>
                <w:szCs w:val="24"/>
                <w:lang w:val="ru-RU"/>
              </w:rPr>
              <w:t>п</w:t>
            </w:r>
            <w:r w:rsidR="00A26E00" w:rsidRPr="0046368B">
              <w:rPr>
                <w:b/>
                <w:bCs/>
                <w:sz w:val="24"/>
                <w:szCs w:val="24"/>
              </w:rPr>
              <w:t>амятники археологии</w:t>
            </w:r>
          </w:p>
        </w:tc>
      </w:tr>
      <w:tr w:rsidR="00A26E00" w:rsidRPr="0046368B" w:rsidTr="005F7E89">
        <w:trPr>
          <w:trHeight w:val="1470"/>
        </w:trPr>
        <w:tc>
          <w:tcPr>
            <w:tcW w:w="508" w:type="dxa"/>
            <w:tcBorders>
              <w:top w:val="single" w:sz="6" w:space="0" w:color="auto"/>
              <w:left w:val="single" w:sz="4" w:space="0" w:color="auto"/>
              <w:bottom w:val="single" w:sz="6" w:space="0" w:color="auto"/>
              <w:right w:val="single" w:sz="6" w:space="0" w:color="auto"/>
            </w:tcBorders>
          </w:tcPr>
          <w:p w:rsidR="00A26E00" w:rsidRPr="0046368B" w:rsidRDefault="00A26E00" w:rsidP="00D1545F">
            <w:pPr>
              <w:tabs>
                <w:tab w:val="left" w:pos="708"/>
              </w:tabs>
              <w:rPr>
                <w:sz w:val="24"/>
                <w:szCs w:val="24"/>
              </w:rPr>
            </w:pPr>
            <w:r w:rsidRPr="0046368B">
              <w:rPr>
                <w:sz w:val="24"/>
                <w:szCs w:val="24"/>
              </w:rPr>
              <w:t xml:space="preserve">1. </w:t>
            </w:r>
          </w:p>
        </w:tc>
        <w:tc>
          <w:tcPr>
            <w:tcW w:w="2000" w:type="dxa"/>
            <w:tcBorders>
              <w:top w:val="single" w:sz="6" w:space="0" w:color="auto"/>
              <w:left w:val="single" w:sz="6" w:space="0" w:color="auto"/>
              <w:bottom w:val="single" w:sz="6" w:space="0" w:color="auto"/>
              <w:right w:val="single" w:sz="6" w:space="0" w:color="auto"/>
            </w:tcBorders>
          </w:tcPr>
          <w:p w:rsidR="00A26E00" w:rsidRPr="0046368B" w:rsidRDefault="00A26E00" w:rsidP="00D1545F">
            <w:pPr>
              <w:tabs>
                <w:tab w:val="left" w:pos="1835"/>
              </w:tabs>
              <w:ind w:left="-65"/>
              <w:rPr>
                <w:b/>
                <w:sz w:val="24"/>
                <w:szCs w:val="24"/>
              </w:rPr>
            </w:pPr>
            <w:r w:rsidRPr="0046368B">
              <w:rPr>
                <w:b/>
                <w:sz w:val="24"/>
                <w:szCs w:val="24"/>
              </w:rPr>
              <w:t>Иткулово-1, одиночный ку</w:t>
            </w:r>
            <w:r w:rsidRPr="0046368B">
              <w:rPr>
                <w:b/>
                <w:sz w:val="24"/>
                <w:szCs w:val="24"/>
              </w:rPr>
              <w:t>р</w:t>
            </w:r>
            <w:r w:rsidRPr="0046368B">
              <w:rPr>
                <w:b/>
                <w:sz w:val="24"/>
                <w:szCs w:val="24"/>
              </w:rPr>
              <w:t>ган</w:t>
            </w:r>
          </w:p>
          <w:p w:rsidR="00A26E00" w:rsidRPr="0046368B" w:rsidRDefault="00A26E00" w:rsidP="00D1545F">
            <w:pPr>
              <w:tabs>
                <w:tab w:val="left" w:pos="1835"/>
              </w:tabs>
              <w:ind w:left="-65"/>
              <w:rPr>
                <w:sz w:val="24"/>
                <w:szCs w:val="24"/>
              </w:rPr>
            </w:pPr>
            <w:r w:rsidRPr="0046368B">
              <w:rPr>
                <w:sz w:val="24"/>
                <w:szCs w:val="24"/>
              </w:rPr>
              <w:t xml:space="preserve"> </w:t>
            </w:r>
          </w:p>
        </w:tc>
        <w:tc>
          <w:tcPr>
            <w:tcW w:w="2090" w:type="dxa"/>
            <w:gridSpan w:val="2"/>
            <w:tcBorders>
              <w:top w:val="single" w:sz="6"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62" w:right="-113"/>
              <w:rPr>
                <w:sz w:val="24"/>
                <w:szCs w:val="24"/>
              </w:rPr>
            </w:pPr>
            <w:r w:rsidRPr="0046368B">
              <w:rPr>
                <w:sz w:val="24"/>
                <w:szCs w:val="24"/>
              </w:rPr>
              <w:t>На водоразделе р. Сабалаир и ее л</w:t>
            </w:r>
            <w:r w:rsidRPr="0046368B">
              <w:rPr>
                <w:sz w:val="24"/>
                <w:szCs w:val="24"/>
              </w:rPr>
              <w:t>е</w:t>
            </w:r>
            <w:r w:rsidRPr="0046368B">
              <w:rPr>
                <w:sz w:val="24"/>
                <w:szCs w:val="24"/>
              </w:rPr>
              <w:t xml:space="preserve">вого притока р. Белекиелга, в </w:t>
            </w:r>
            <w:smartTag w:uri="urn:schemas-microsoft-com:office:smarttags" w:element="metricconverter">
              <w:smartTagPr>
                <w:attr w:name="ProductID" w:val="2 км"/>
              </w:smartTagPr>
              <w:r w:rsidRPr="0046368B">
                <w:rPr>
                  <w:sz w:val="24"/>
                  <w:szCs w:val="24"/>
                </w:rPr>
                <w:t>2 км</w:t>
              </w:r>
            </w:smartTag>
            <w:r w:rsidRPr="0046368B">
              <w:rPr>
                <w:sz w:val="24"/>
                <w:szCs w:val="24"/>
              </w:rPr>
              <w:t xml:space="preserve"> к западу от д. Вт</w:t>
            </w:r>
            <w:r w:rsidRPr="0046368B">
              <w:rPr>
                <w:sz w:val="24"/>
                <w:szCs w:val="24"/>
              </w:rPr>
              <w:t>о</w:t>
            </w:r>
            <w:r w:rsidRPr="0046368B">
              <w:rPr>
                <w:sz w:val="24"/>
                <w:szCs w:val="24"/>
              </w:rPr>
              <w:t>рое Иткул</w:t>
            </w:r>
            <w:r w:rsidRPr="0046368B">
              <w:rPr>
                <w:sz w:val="24"/>
                <w:szCs w:val="24"/>
              </w:rPr>
              <w:t>о</w:t>
            </w:r>
            <w:r w:rsidRPr="0046368B">
              <w:rPr>
                <w:sz w:val="24"/>
                <w:szCs w:val="24"/>
              </w:rPr>
              <w:t xml:space="preserve">во </w:t>
            </w:r>
          </w:p>
        </w:tc>
        <w:tc>
          <w:tcPr>
            <w:tcW w:w="720" w:type="dxa"/>
            <w:tcBorders>
              <w:top w:val="single" w:sz="6"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55" w:right="-141"/>
              <w:jc w:val="center"/>
              <w:rPr>
                <w:sz w:val="24"/>
                <w:szCs w:val="24"/>
              </w:rPr>
            </w:pPr>
            <w:r w:rsidRPr="0046368B">
              <w:rPr>
                <w:sz w:val="24"/>
                <w:szCs w:val="24"/>
              </w:rPr>
              <w:t>неизв.</w:t>
            </w:r>
          </w:p>
        </w:tc>
        <w:tc>
          <w:tcPr>
            <w:tcW w:w="1490" w:type="dxa"/>
            <w:gridSpan w:val="2"/>
            <w:tcBorders>
              <w:top w:val="single" w:sz="6" w:space="0" w:color="auto"/>
              <w:left w:val="single" w:sz="6" w:space="0" w:color="auto"/>
              <w:bottom w:val="single" w:sz="6" w:space="0" w:color="auto"/>
              <w:right w:val="single" w:sz="6" w:space="0" w:color="auto"/>
            </w:tcBorders>
          </w:tcPr>
          <w:p w:rsidR="00A26E00" w:rsidRPr="0046368B" w:rsidRDefault="00A26E00" w:rsidP="00D1545F">
            <w:pPr>
              <w:rPr>
                <w:sz w:val="24"/>
                <w:szCs w:val="24"/>
              </w:rPr>
            </w:pPr>
            <w:r w:rsidRPr="0046368B">
              <w:rPr>
                <w:sz w:val="24"/>
                <w:szCs w:val="24"/>
              </w:rPr>
              <w:t>АКБ № 1732 Юн</w:t>
            </w:r>
            <w:r w:rsidRPr="0046368B">
              <w:rPr>
                <w:sz w:val="24"/>
                <w:szCs w:val="24"/>
              </w:rPr>
              <w:t>у</w:t>
            </w:r>
            <w:r w:rsidRPr="0046368B">
              <w:rPr>
                <w:sz w:val="24"/>
                <w:szCs w:val="24"/>
              </w:rPr>
              <w:t>сова А.Б. О</w:t>
            </w:r>
            <w:r w:rsidRPr="0046368B">
              <w:rPr>
                <w:sz w:val="24"/>
                <w:szCs w:val="24"/>
              </w:rPr>
              <w:t>т</w:t>
            </w:r>
            <w:r w:rsidRPr="0046368B">
              <w:rPr>
                <w:sz w:val="24"/>
                <w:szCs w:val="24"/>
              </w:rPr>
              <w:t xml:space="preserve">чет. Том </w:t>
            </w:r>
            <w:r w:rsidRPr="0046368B">
              <w:rPr>
                <w:sz w:val="24"/>
                <w:szCs w:val="24"/>
                <w:lang w:val="en-US"/>
              </w:rPr>
              <w:t>IV</w:t>
            </w:r>
            <w:r w:rsidRPr="0046368B">
              <w:rPr>
                <w:sz w:val="24"/>
                <w:szCs w:val="24"/>
              </w:rPr>
              <w:t>. 2003;</w:t>
            </w:r>
          </w:p>
        </w:tc>
        <w:tc>
          <w:tcPr>
            <w:tcW w:w="1562" w:type="dxa"/>
            <w:tcBorders>
              <w:top w:val="single" w:sz="6" w:space="0" w:color="auto"/>
              <w:left w:val="single" w:sz="6" w:space="0" w:color="auto"/>
              <w:bottom w:val="single" w:sz="6" w:space="0" w:color="auto"/>
              <w:right w:val="single" w:sz="6" w:space="0" w:color="auto"/>
            </w:tcBorders>
          </w:tcPr>
          <w:p w:rsidR="00A26E00" w:rsidRPr="0046368B" w:rsidRDefault="00A26E00" w:rsidP="00D1545F">
            <w:pPr>
              <w:tabs>
                <w:tab w:val="left" w:pos="708"/>
              </w:tabs>
              <w:ind w:left="-46" w:right="-70"/>
              <w:rPr>
                <w:sz w:val="24"/>
                <w:szCs w:val="24"/>
              </w:rPr>
            </w:pPr>
            <w:r w:rsidRPr="0046368B">
              <w:rPr>
                <w:sz w:val="24"/>
                <w:szCs w:val="24"/>
              </w:rPr>
              <w:t xml:space="preserve"> </w:t>
            </w:r>
          </w:p>
        </w:tc>
        <w:tc>
          <w:tcPr>
            <w:tcW w:w="1731" w:type="dxa"/>
            <w:tcBorders>
              <w:top w:val="single" w:sz="6" w:space="0" w:color="auto"/>
              <w:left w:val="single" w:sz="6" w:space="0" w:color="auto"/>
              <w:bottom w:val="single" w:sz="6" w:space="0" w:color="auto"/>
              <w:right w:val="single" w:sz="4" w:space="0" w:color="auto"/>
            </w:tcBorders>
          </w:tcPr>
          <w:p w:rsidR="00A26E00" w:rsidRPr="0046368B" w:rsidRDefault="00A26E00" w:rsidP="00D1545F">
            <w:pPr>
              <w:rPr>
                <w:sz w:val="24"/>
                <w:szCs w:val="24"/>
              </w:rPr>
            </w:pPr>
            <w:r w:rsidRPr="0046368B">
              <w:rPr>
                <w:sz w:val="24"/>
                <w:szCs w:val="24"/>
              </w:rPr>
              <w:t>УПВС РБ  № 6-2/  251в  от 12.05.92 г.</w:t>
            </w:r>
          </w:p>
          <w:p w:rsidR="00A26E00" w:rsidRPr="0046368B" w:rsidRDefault="00A26E00" w:rsidP="00D1545F">
            <w:pPr>
              <w:tabs>
                <w:tab w:val="left" w:pos="708"/>
              </w:tabs>
              <w:ind w:left="-77" w:right="-70"/>
              <w:rPr>
                <w:sz w:val="24"/>
                <w:szCs w:val="24"/>
              </w:rPr>
            </w:pPr>
          </w:p>
        </w:tc>
      </w:tr>
      <w:tr w:rsidR="00A26E00" w:rsidRPr="0046368B" w:rsidTr="005F7E89">
        <w:trPr>
          <w:cantSplit/>
          <w:trHeight w:val="454"/>
        </w:trPr>
        <w:tc>
          <w:tcPr>
            <w:tcW w:w="508" w:type="dxa"/>
            <w:tcBorders>
              <w:top w:val="single" w:sz="6" w:space="0" w:color="auto"/>
              <w:left w:val="single" w:sz="4" w:space="0" w:color="auto"/>
              <w:bottom w:val="single" w:sz="4" w:space="0" w:color="auto"/>
              <w:right w:val="single" w:sz="6" w:space="0" w:color="auto"/>
            </w:tcBorders>
          </w:tcPr>
          <w:p w:rsidR="00A26E00" w:rsidRPr="0046368B" w:rsidRDefault="00A26E00" w:rsidP="00D1545F">
            <w:pPr>
              <w:tabs>
                <w:tab w:val="left" w:pos="708"/>
              </w:tabs>
              <w:rPr>
                <w:sz w:val="24"/>
                <w:szCs w:val="24"/>
              </w:rPr>
            </w:pPr>
            <w:r w:rsidRPr="0046368B">
              <w:rPr>
                <w:sz w:val="24"/>
                <w:szCs w:val="24"/>
              </w:rPr>
              <w:t>2</w:t>
            </w:r>
          </w:p>
        </w:tc>
        <w:tc>
          <w:tcPr>
            <w:tcW w:w="2000" w:type="dxa"/>
            <w:tcBorders>
              <w:top w:val="single" w:sz="6" w:space="0" w:color="auto"/>
              <w:left w:val="single" w:sz="6" w:space="0" w:color="auto"/>
              <w:bottom w:val="single" w:sz="4" w:space="0" w:color="auto"/>
              <w:right w:val="single" w:sz="6" w:space="0" w:color="auto"/>
            </w:tcBorders>
          </w:tcPr>
          <w:p w:rsidR="00A26E00" w:rsidRPr="0046368B" w:rsidRDefault="00A26E00" w:rsidP="00D1545F">
            <w:pPr>
              <w:tabs>
                <w:tab w:val="left" w:pos="1835"/>
              </w:tabs>
              <w:ind w:left="-65"/>
              <w:rPr>
                <w:b/>
                <w:bCs/>
                <w:sz w:val="24"/>
                <w:szCs w:val="24"/>
              </w:rPr>
            </w:pPr>
            <w:r w:rsidRPr="0046368B">
              <w:rPr>
                <w:b/>
                <w:sz w:val="24"/>
                <w:szCs w:val="24"/>
              </w:rPr>
              <w:t>Ниг</w:t>
            </w:r>
            <w:r>
              <w:rPr>
                <w:b/>
                <w:sz w:val="24"/>
                <w:szCs w:val="24"/>
              </w:rPr>
              <w:t>а</w:t>
            </w:r>
            <w:r w:rsidRPr="0046368B">
              <w:rPr>
                <w:b/>
                <w:sz w:val="24"/>
                <w:szCs w:val="24"/>
              </w:rPr>
              <w:t>матово-2, одиночный ку</w:t>
            </w:r>
            <w:r w:rsidRPr="0046368B">
              <w:rPr>
                <w:b/>
                <w:sz w:val="24"/>
                <w:szCs w:val="24"/>
              </w:rPr>
              <w:t>р</w:t>
            </w:r>
            <w:r w:rsidRPr="0046368B">
              <w:rPr>
                <w:b/>
                <w:sz w:val="24"/>
                <w:szCs w:val="24"/>
              </w:rPr>
              <w:t>ган</w:t>
            </w:r>
          </w:p>
        </w:tc>
        <w:tc>
          <w:tcPr>
            <w:tcW w:w="2090" w:type="dxa"/>
            <w:gridSpan w:val="2"/>
            <w:tcBorders>
              <w:top w:val="single" w:sz="6" w:space="0" w:color="auto"/>
              <w:left w:val="single" w:sz="6" w:space="0" w:color="auto"/>
              <w:bottom w:val="single" w:sz="4" w:space="0" w:color="auto"/>
              <w:right w:val="single" w:sz="6" w:space="0" w:color="auto"/>
            </w:tcBorders>
          </w:tcPr>
          <w:p w:rsidR="00A26E00" w:rsidRPr="0046368B" w:rsidRDefault="00A26E00" w:rsidP="00D1545F">
            <w:pPr>
              <w:tabs>
                <w:tab w:val="left" w:pos="708"/>
              </w:tabs>
              <w:ind w:left="-62" w:right="-113"/>
              <w:rPr>
                <w:sz w:val="24"/>
                <w:szCs w:val="24"/>
              </w:rPr>
            </w:pPr>
            <w:r w:rsidRPr="0046368B">
              <w:rPr>
                <w:sz w:val="24"/>
                <w:szCs w:val="24"/>
              </w:rPr>
              <w:t xml:space="preserve">В </w:t>
            </w:r>
            <w:smartTag w:uri="urn:schemas-microsoft-com:office:smarttags" w:element="metricconverter">
              <w:smartTagPr>
                <w:attr w:name="ProductID" w:val="1 км"/>
              </w:smartTagPr>
              <w:r w:rsidRPr="0046368B">
                <w:rPr>
                  <w:sz w:val="24"/>
                  <w:szCs w:val="24"/>
                </w:rPr>
                <w:t>1 км</w:t>
              </w:r>
            </w:smartTag>
            <w:r w:rsidRPr="0046368B">
              <w:rPr>
                <w:sz w:val="24"/>
                <w:szCs w:val="24"/>
              </w:rPr>
              <w:t xml:space="preserve"> С-ее В-окраины с. Нигам</w:t>
            </w:r>
            <w:r w:rsidRPr="0046368B">
              <w:rPr>
                <w:sz w:val="24"/>
                <w:szCs w:val="24"/>
              </w:rPr>
              <w:t>а</w:t>
            </w:r>
            <w:r w:rsidRPr="0046368B">
              <w:rPr>
                <w:sz w:val="24"/>
                <w:szCs w:val="24"/>
              </w:rPr>
              <w:t xml:space="preserve">тово, в </w:t>
            </w:r>
            <w:smartTag w:uri="urn:schemas-microsoft-com:office:smarttags" w:element="metricconverter">
              <w:smartTagPr>
                <w:attr w:name="ProductID" w:val="1,5 км"/>
              </w:smartTagPr>
              <w:r w:rsidRPr="0046368B">
                <w:rPr>
                  <w:sz w:val="24"/>
                  <w:szCs w:val="24"/>
                </w:rPr>
                <w:t>1,5 км</w:t>
              </w:r>
            </w:smartTag>
            <w:r w:rsidRPr="0046368B">
              <w:rPr>
                <w:sz w:val="24"/>
                <w:szCs w:val="24"/>
              </w:rPr>
              <w:t xml:space="preserve"> СЗ-ее механизирова</w:t>
            </w:r>
            <w:r w:rsidRPr="0046368B">
              <w:rPr>
                <w:sz w:val="24"/>
                <w:szCs w:val="24"/>
              </w:rPr>
              <w:t>н</w:t>
            </w:r>
            <w:r w:rsidRPr="0046368B">
              <w:rPr>
                <w:sz w:val="24"/>
                <w:szCs w:val="24"/>
              </w:rPr>
              <w:t>ного тока, на высокой коренной террасе пр</w:t>
            </w:r>
            <w:r w:rsidRPr="0046368B">
              <w:rPr>
                <w:sz w:val="24"/>
                <w:szCs w:val="24"/>
              </w:rPr>
              <w:t>а</w:t>
            </w:r>
            <w:r w:rsidRPr="0046368B">
              <w:rPr>
                <w:sz w:val="24"/>
                <w:szCs w:val="24"/>
              </w:rPr>
              <w:t>вого берега р. Сакм</w:t>
            </w:r>
            <w:r w:rsidRPr="0046368B">
              <w:rPr>
                <w:sz w:val="24"/>
                <w:szCs w:val="24"/>
              </w:rPr>
              <w:t>а</w:t>
            </w:r>
            <w:r w:rsidRPr="0046368B">
              <w:rPr>
                <w:sz w:val="24"/>
                <w:szCs w:val="24"/>
              </w:rPr>
              <w:t>ра, на пашне</w:t>
            </w:r>
          </w:p>
        </w:tc>
        <w:tc>
          <w:tcPr>
            <w:tcW w:w="720" w:type="dxa"/>
            <w:tcBorders>
              <w:top w:val="single" w:sz="6" w:space="0" w:color="auto"/>
              <w:left w:val="single" w:sz="6" w:space="0" w:color="auto"/>
              <w:bottom w:val="single" w:sz="4" w:space="0" w:color="auto"/>
              <w:right w:val="single" w:sz="6" w:space="0" w:color="auto"/>
            </w:tcBorders>
          </w:tcPr>
          <w:p w:rsidR="00A26E00" w:rsidRPr="0046368B" w:rsidRDefault="00A26E00" w:rsidP="00D1545F">
            <w:pPr>
              <w:tabs>
                <w:tab w:val="left" w:pos="708"/>
              </w:tabs>
              <w:ind w:left="-55" w:right="-141"/>
              <w:jc w:val="center"/>
              <w:rPr>
                <w:sz w:val="24"/>
                <w:szCs w:val="24"/>
              </w:rPr>
            </w:pPr>
            <w:r w:rsidRPr="0046368B">
              <w:rPr>
                <w:sz w:val="24"/>
                <w:szCs w:val="24"/>
              </w:rPr>
              <w:t>неизв.</w:t>
            </w:r>
          </w:p>
        </w:tc>
        <w:tc>
          <w:tcPr>
            <w:tcW w:w="1490" w:type="dxa"/>
            <w:gridSpan w:val="2"/>
            <w:tcBorders>
              <w:top w:val="single" w:sz="6" w:space="0" w:color="auto"/>
              <w:left w:val="single" w:sz="6" w:space="0" w:color="auto"/>
              <w:bottom w:val="single" w:sz="4" w:space="0" w:color="auto"/>
              <w:right w:val="single" w:sz="6" w:space="0" w:color="auto"/>
            </w:tcBorders>
          </w:tcPr>
          <w:p w:rsidR="00A26E00" w:rsidRPr="0046368B" w:rsidRDefault="00A26E00" w:rsidP="00D1545F">
            <w:pPr>
              <w:rPr>
                <w:sz w:val="24"/>
                <w:szCs w:val="24"/>
              </w:rPr>
            </w:pPr>
            <w:r w:rsidRPr="0046368B">
              <w:rPr>
                <w:sz w:val="24"/>
                <w:szCs w:val="24"/>
              </w:rPr>
              <w:t>АПБ- 397</w:t>
            </w:r>
          </w:p>
          <w:p w:rsidR="00A26E00" w:rsidRPr="0046368B" w:rsidRDefault="00A26E00" w:rsidP="00D1545F">
            <w:pPr>
              <w:tabs>
                <w:tab w:val="left" w:pos="708"/>
              </w:tabs>
              <w:ind w:left="-75" w:right="-51"/>
              <w:jc w:val="center"/>
              <w:rPr>
                <w:sz w:val="24"/>
                <w:szCs w:val="24"/>
              </w:rPr>
            </w:pPr>
            <w:r w:rsidRPr="0046368B">
              <w:rPr>
                <w:sz w:val="24"/>
                <w:szCs w:val="24"/>
              </w:rPr>
              <w:t>Агеев, 1990</w:t>
            </w:r>
          </w:p>
        </w:tc>
        <w:tc>
          <w:tcPr>
            <w:tcW w:w="1562" w:type="dxa"/>
            <w:tcBorders>
              <w:top w:val="single" w:sz="6" w:space="0" w:color="auto"/>
              <w:left w:val="single" w:sz="6" w:space="0" w:color="auto"/>
              <w:bottom w:val="single" w:sz="4" w:space="0" w:color="auto"/>
              <w:right w:val="single" w:sz="6" w:space="0" w:color="auto"/>
            </w:tcBorders>
          </w:tcPr>
          <w:p w:rsidR="00A26E00" w:rsidRPr="0046368B" w:rsidRDefault="00A26E00" w:rsidP="00D1545F">
            <w:pPr>
              <w:tabs>
                <w:tab w:val="left" w:pos="708"/>
              </w:tabs>
              <w:ind w:left="-46" w:right="-70"/>
              <w:rPr>
                <w:sz w:val="24"/>
                <w:szCs w:val="24"/>
              </w:rPr>
            </w:pPr>
          </w:p>
        </w:tc>
        <w:tc>
          <w:tcPr>
            <w:tcW w:w="1731" w:type="dxa"/>
            <w:tcBorders>
              <w:top w:val="single" w:sz="6" w:space="0" w:color="auto"/>
              <w:left w:val="single" w:sz="6" w:space="0" w:color="auto"/>
              <w:bottom w:val="single" w:sz="4" w:space="0" w:color="auto"/>
              <w:right w:val="single" w:sz="4" w:space="0" w:color="auto"/>
            </w:tcBorders>
          </w:tcPr>
          <w:p w:rsidR="00A26E00" w:rsidRPr="0046368B" w:rsidRDefault="00A26E00" w:rsidP="00D1545F">
            <w:pPr>
              <w:rPr>
                <w:sz w:val="24"/>
                <w:szCs w:val="24"/>
              </w:rPr>
            </w:pPr>
            <w:r w:rsidRPr="0046368B">
              <w:rPr>
                <w:sz w:val="24"/>
                <w:szCs w:val="24"/>
              </w:rPr>
              <w:t>УПВС РБ  № 6-2/  251в  от 12.05.92 г.</w:t>
            </w:r>
          </w:p>
          <w:p w:rsidR="00A26E00" w:rsidRPr="0046368B" w:rsidRDefault="00A26E00" w:rsidP="00D1545F">
            <w:pPr>
              <w:tabs>
                <w:tab w:val="left" w:pos="708"/>
              </w:tabs>
              <w:ind w:left="-77" w:right="-70"/>
              <w:rPr>
                <w:sz w:val="24"/>
                <w:szCs w:val="24"/>
              </w:rPr>
            </w:pPr>
            <w:r w:rsidRPr="0046368B">
              <w:rPr>
                <w:sz w:val="24"/>
                <w:szCs w:val="24"/>
              </w:rPr>
              <w:t>ПСМ БАССР №599 от 31 дека</w:t>
            </w:r>
            <w:r w:rsidRPr="0046368B">
              <w:rPr>
                <w:sz w:val="24"/>
                <w:szCs w:val="24"/>
              </w:rPr>
              <w:t>б</w:t>
            </w:r>
            <w:r w:rsidRPr="0046368B">
              <w:rPr>
                <w:sz w:val="24"/>
                <w:szCs w:val="24"/>
              </w:rPr>
              <w:t>ря 1970г</w:t>
            </w:r>
          </w:p>
        </w:tc>
      </w:tr>
    </w:tbl>
    <w:p w:rsidR="00A26E00" w:rsidRPr="00A26E00" w:rsidRDefault="00A26E00" w:rsidP="00AB187E">
      <w:pPr>
        <w:pStyle w:val="ad"/>
        <w:tabs>
          <w:tab w:val="left" w:pos="10200"/>
        </w:tabs>
        <w:ind w:left="284" w:right="288"/>
        <w:jc w:val="both"/>
        <w:rPr>
          <w:rFonts w:eastAsia="Times New Roman"/>
          <w:color w:val="000000"/>
          <w:lang w:eastAsia="en-US"/>
        </w:rPr>
      </w:pPr>
    </w:p>
    <w:p w:rsidR="00A26E00" w:rsidRDefault="00A26E00" w:rsidP="00AB187E">
      <w:pPr>
        <w:pStyle w:val="ad"/>
        <w:tabs>
          <w:tab w:val="left" w:pos="10200"/>
        </w:tabs>
        <w:ind w:left="284" w:right="288"/>
        <w:jc w:val="both"/>
        <w:rPr>
          <w:rFonts w:eastAsia="Times New Roman"/>
          <w:color w:val="000000"/>
          <w:lang w:val="ru-RU" w:eastAsia="en-US"/>
        </w:rPr>
      </w:pPr>
    </w:p>
    <w:p w:rsidR="00A26E00" w:rsidRDefault="00A26E00" w:rsidP="00AB187E">
      <w:pPr>
        <w:pStyle w:val="ad"/>
        <w:tabs>
          <w:tab w:val="left" w:pos="10200"/>
        </w:tabs>
        <w:ind w:left="284" w:right="288"/>
        <w:jc w:val="both"/>
        <w:rPr>
          <w:rFonts w:eastAsia="Times New Roman"/>
          <w:color w:val="000000"/>
          <w:lang w:val="ru-RU" w:eastAsia="en-US"/>
        </w:rPr>
      </w:pPr>
    </w:p>
    <w:p w:rsidR="00A26E00" w:rsidRPr="00AB187E" w:rsidRDefault="00A26E00" w:rsidP="00AB187E">
      <w:pPr>
        <w:pStyle w:val="ad"/>
        <w:tabs>
          <w:tab w:val="left" w:pos="10200"/>
        </w:tabs>
        <w:ind w:left="284" w:right="288"/>
        <w:jc w:val="both"/>
        <w:rPr>
          <w:rFonts w:eastAsia="Times New Roman"/>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Pr="00CE4A18" w:rsidRDefault="004634C0"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D472A">
        <w:rPr>
          <w:rFonts w:eastAsia="Times New Roman"/>
          <w:color w:val="000000"/>
          <w:lang w:val="ru-RU" w:eastAsia="en-US"/>
        </w:rPr>
        <w:t>Нигаматовский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07526F">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26F" w:rsidRPr="00CE4A18" w:rsidRDefault="0007526F" w:rsidP="0007526F">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sidR="000D472A">
        <w:rPr>
          <w:rFonts w:eastAsia="Times New Roman"/>
          <w:color w:val="000000"/>
          <w:lang w:val="ru-RU" w:eastAsia="en-US"/>
        </w:rPr>
        <w:t>Нигаматовский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0752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07526F" w:rsidP="00FE4689">
      <w:pPr>
        <w:pStyle w:val="ad"/>
        <w:ind w:left="284" w:right="454"/>
        <w:jc w:val="right"/>
        <w:rPr>
          <w:rFonts w:eastAsia="Times New Roman"/>
          <w:color w:val="000000"/>
          <w:lang w:val="ru-RU" w:eastAsia="en-US"/>
        </w:rPr>
      </w:pPr>
      <w:r>
        <w:rPr>
          <w:rFonts w:eastAsia="Times New Roman"/>
          <w:color w:val="000000"/>
          <w:lang w:val="ru-RU" w:eastAsia="en-US"/>
        </w:rPr>
        <w:t>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5F7E89" w:rsidRDefault="00FE4689" w:rsidP="00097393">
            <w:pPr>
              <w:jc w:val="center"/>
              <w:rPr>
                <w:sz w:val="24"/>
                <w:szCs w:val="24"/>
                <w:lang w:val="ru-RU"/>
              </w:rPr>
            </w:pPr>
            <w:r w:rsidRPr="00D63995">
              <w:rPr>
                <w:sz w:val="24"/>
                <w:szCs w:val="24"/>
              </w:rPr>
              <w:t>0,0</w:t>
            </w:r>
            <w:r w:rsidR="005F7E89">
              <w:rPr>
                <w:sz w:val="24"/>
                <w:szCs w:val="24"/>
                <w:lang w:val="ru-RU"/>
              </w:rPr>
              <w:t>8</w:t>
            </w:r>
            <w:r w:rsidRPr="00D63995">
              <w:rPr>
                <w:sz w:val="24"/>
                <w:szCs w:val="24"/>
              </w:rPr>
              <w:t>/0,</w:t>
            </w:r>
            <w:r w:rsidR="005F7E89">
              <w:rPr>
                <w:sz w:val="24"/>
                <w:szCs w:val="24"/>
                <w:lang w:val="ru-RU"/>
              </w:rPr>
              <w:t>4</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5F7E89" w:rsidP="00097393">
            <w:pPr>
              <w:jc w:val="center"/>
              <w:rPr>
                <w:sz w:val="24"/>
                <w:szCs w:val="24"/>
                <w:lang w:val="ru-RU"/>
              </w:rPr>
            </w:pPr>
            <w:r>
              <w:rPr>
                <w:sz w:val="24"/>
                <w:szCs w:val="24"/>
                <w:lang w:val="ru-RU"/>
              </w:rPr>
              <w:t xml:space="preserve">-  </w:t>
            </w:r>
            <w:r w:rsidR="00600599" w:rsidRPr="000B483F">
              <w:rPr>
                <w:sz w:val="24"/>
                <w:szCs w:val="24"/>
                <w:lang w:val="ru-RU"/>
              </w:rPr>
              <w:t>/</w:t>
            </w:r>
            <w:r>
              <w:rPr>
                <w:sz w:val="24"/>
                <w:szCs w:val="24"/>
                <w:lang w:val="ru-RU"/>
              </w:rPr>
              <w:t xml:space="preserve"> </w:t>
            </w:r>
            <w:r w:rsidR="000733DD">
              <w:rPr>
                <w:sz w:val="24"/>
                <w:szCs w:val="24"/>
                <w:lang w:val="ru-RU"/>
              </w:rPr>
              <w:t>0,</w:t>
            </w:r>
            <w:r>
              <w:rPr>
                <w:sz w:val="24"/>
                <w:szCs w:val="24"/>
                <w:lang w:val="ru-RU"/>
              </w:rPr>
              <w:t>04</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5F7E89" w:rsidRDefault="005F7E89"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5F7E89">
        <w:rPr>
          <w:lang w:val="ru-RU"/>
        </w:rPr>
        <w:t xml:space="preserve">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5F7E89"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u w:val="single"/>
        </w:rPr>
        <w:t xml:space="preserve">      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0D472A">
        <w:rPr>
          <w:rFonts w:eastAsia="Times New Roman"/>
          <w:color w:val="000000"/>
          <w:lang w:val="ru-RU" w:eastAsia="en-US"/>
        </w:rPr>
        <w:t>Нигаматовский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Pr>
          <w:sz w:val="24"/>
          <w:szCs w:val="24"/>
        </w:rPr>
        <w:t xml:space="preserve"> </w:t>
      </w:r>
      <w:r w:rsidR="00D1545F">
        <w:rPr>
          <w:sz w:val="24"/>
          <w:szCs w:val="24"/>
          <w:lang w:val="ru-RU"/>
        </w:rPr>
        <w:t>т</w:t>
      </w:r>
      <w:r w:rsidRPr="00A7316D">
        <w:rPr>
          <w:sz w:val="24"/>
          <w:szCs w:val="24"/>
        </w:rPr>
        <w:t>аблица</w:t>
      </w:r>
      <w:r w:rsidR="0007526F">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D1545F">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7526F">
        <w:rPr>
          <w:rFonts w:eastAsia="Times New Roman"/>
          <w:color w:val="000000"/>
          <w:lang w:val="ru-RU" w:eastAsia="en-US"/>
        </w:rPr>
        <w:t>7</w:t>
      </w:r>
      <w:r w:rsidR="00CE4A18" w:rsidRPr="00CE4A18">
        <w:rPr>
          <w:rFonts w:eastAsia="Times New Roman"/>
          <w:color w:val="000000"/>
          <w:lang w:val="ru-RU" w:eastAsia="en-US"/>
        </w:rPr>
        <w:t>.</w:t>
      </w:r>
    </w:p>
    <w:p w:rsidR="00184194" w:rsidRPr="00CE4A18" w:rsidRDefault="00184194" w:rsidP="00CE4A18">
      <w:pPr>
        <w:pStyle w:val="ad"/>
        <w:ind w:left="284" w:right="454"/>
        <w:jc w:val="both"/>
        <w:rPr>
          <w:rFonts w:eastAsia="Times New Roman"/>
          <w:color w:val="000000"/>
          <w:lang w:val="ru-RU" w:eastAsia="en-US"/>
        </w:rPr>
      </w:pPr>
    </w:p>
    <w:p w:rsidR="0007526F" w:rsidRDefault="0007526F" w:rsidP="00CE4A18">
      <w:pPr>
        <w:pStyle w:val="ad"/>
        <w:ind w:left="284" w:right="454"/>
        <w:jc w:val="both"/>
        <w:rPr>
          <w:rFonts w:eastAsia="Times New Roman"/>
          <w:b/>
          <w:color w:val="000000"/>
          <w:lang w:val="ru-RU" w:eastAsia="en-US"/>
        </w:rPr>
      </w:pPr>
    </w:p>
    <w:p w:rsidR="00D1545F" w:rsidRDefault="00D1545F" w:rsidP="00CE4A18">
      <w:pPr>
        <w:pStyle w:val="ad"/>
        <w:ind w:left="284" w:right="454"/>
        <w:jc w:val="both"/>
        <w:rPr>
          <w:rFonts w:eastAsia="Times New Roman"/>
          <w:b/>
          <w:color w:val="000000"/>
          <w:lang w:val="ru-RU" w:eastAsia="en-US"/>
        </w:rPr>
      </w:pPr>
    </w:p>
    <w:p w:rsidR="00D1545F" w:rsidRDefault="00D1545F" w:rsidP="00CE4A18">
      <w:pPr>
        <w:pStyle w:val="ad"/>
        <w:ind w:left="284" w:right="454"/>
        <w:jc w:val="both"/>
        <w:rPr>
          <w:rFonts w:eastAsia="Times New Roman"/>
          <w:b/>
          <w:color w:val="000000"/>
          <w:lang w:val="ru-RU" w:eastAsia="en-US"/>
        </w:rPr>
      </w:pPr>
    </w:p>
    <w:p w:rsidR="00D1545F" w:rsidRDefault="00D1545F" w:rsidP="00CE4A18">
      <w:pPr>
        <w:pStyle w:val="ad"/>
        <w:ind w:left="284" w:right="454"/>
        <w:jc w:val="both"/>
        <w:rPr>
          <w:rFonts w:eastAsia="Times New Roman"/>
          <w:b/>
          <w:color w:val="000000"/>
          <w:lang w:val="ru-RU" w:eastAsia="en-US"/>
        </w:rPr>
      </w:pPr>
    </w:p>
    <w:p w:rsidR="00D1545F" w:rsidRDefault="00D1545F" w:rsidP="00CE4A18">
      <w:pPr>
        <w:pStyle w:val="ad"/>
        <w:ind w:left="284" w:right="454"/>
        <w:jc w:val="both"/>
        <w:rPr>
          <w:rFonts w:eastAsia="Times New Roman"/>
          <w:b/>
          <w:color w:val="000000"/>
          <w:lang w:val="ru-RU" w:eastAsia="en-US"/>
        </w:rPr>
      </w:pPr>
    </w:p>
    <w:p w:rsidR="00D1545F" w:rsidRDefault="00D1545F" w:rsidP="00CE4A18">
      <w:pPr>
        <w:pStyle w:val="ad"/>
        <w:ind w:left="284" w:right="454"/>
        <w:jc w:val="both"/>
        <w:rPr>
          <w:rFonts w:eastAsia="Times New Roman"/>
          <w:b/>
          <w:color w:val="000000"/>
          <w:lang w:val="ru-RU" w:eastAsia="en-US"/>
        </w:rPr>
      </w:pPr>
    </w:p>
    <w:p w:rsidR="0007526F" w:rsidRDefault="0007526F" w:rsidP="00CE4A18">
      <w:pPr>
        <w:pStyle w:val="ad"/>
        <w:ind w:left="284" w:right="454"/>
        <w:jc w:val="both"/>
        <w:rPr>
          <w:rFonts w:eastAsia="Times New Roman"/>
          <w:b/>
          <w:color w:val="000000"/>
          <w:lang w:val="ru-RU" w:eastAsia="en-US"/>
        </w:rPr>
      </w:pPr>
    </w:p>
    <w:p w:rsidR="0007526F" w:rsidRDefault="0007526F" w:rsidP="00CE4A18">
      <w:pPr>
        <w:pStyle w:val="ad"/>
        <w:ind w:left="284" w:right="454"/>
        <w:jc w:val="both"/>
        <w:rPr>
          <w:rFonts w:eastAsia="Times New Roman"/>
          <w:b/>
          <w:color w:val="000000"/>
          <w:lang w:val="ru-RU" w:eastAsia="en-US"/>
        </w:rPr>
      </w:pPr>
    </w:p>
    <w:p w:rsidR="0007526F" w:rsidRDefault="0007526F" w:rsidP="00CE4A18">
      <w:pPr>
        <w:pStyle w:val="ad"/>
        <w:ind w:left="284" w:right="454"/>
        <w:jc w:val="both"/>
        <w:rPr>
          <w:rFonts w:eastAsia="Times New Roman"/>
          <w:b/>
          <w:color w:val="000000"/>
          <w:lang w:val="ru-RU" w:eastAsia="en-US"/>
        </w:rPr>
      </w:pPr>
    </w:p>
    <w:p w:rsidR="0007526F" w:rsidRDefault="0007526F"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D1545F">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8"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9"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0"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0D472A">
        <w:rPr>
          <w:rFonts w:eastAsia="Times New Roman"/>
          <w:b/>
          <w:color w:val="000000"/>
          <w:lang w:val="ru-RU" w:eastAsia="en-US"/>
        </w:rPr>
        <w:t>Нигаматовский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5E5A63">
        <w:rPr>
          <w:rFonts w:eastAsia="Times New Roman"/>
          <w:b/>
          <w:color w:val="000000"/>
          <w:lang w:val="ru-RU" w:eastAsia="en-US"/>
        </w:rPr>
        <w:t>Баймакский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D1545F" w:rsidRDefault="00B21999" w:rsidP="00FE55C0">
      <w:pPr>
        <w:tabs>
          <w:tab w:val="left" w:pos="0"/>
        </w:tabs>
        <w:ind w:left="284" w:right="454" w:firstLine="340"/>
        <w:jc w:val="both"/>
        <w:rPr>
          <w:b/>
          <w:sz w:val="24"/>
          <w:szCs w:val="24"/>
        </w:rPr>
      </w:pPr>
      <w:r w:rsidRPr="00D1545F">
        <w:rPr>
          <w:b/>
          <w:sz w:val="24"/>
          <w:szCs w:val="24"/>
          <w:u w:val="single"/>
        </w:rPr>
        <w:t>Особо охраняемые природные территории</w:t>
      </w:r>
      <w:r w:rsidRPr="00D1545F">
        <w:rPr>
          <w:b/>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0D472A">
        <w:rPr>
          <w:sz w:val="24"/>
          <w:szCs w:val="24"/>
        </w:rPr>
        <w:t>Нигаматовский</w:t>
      </w:r>
      <w:r w:rsidR="00B21999" w:rsidRPr="00F108AA">
        <w:rPr>
          <w:sz w:val="24"/>
          <w:szCs w:val="24"/>
        </w:rPr>
        <w:t xml:space="preserve"> сельсовет на сегодняшний день особо охраняемые природные территории (ООПТ) </w:t>
      </w:r>
      <w:r w:rsidR="00B21999" w:rsidRPr="003A386F">
        <w:rPr>
          <w:b/>
          <w:sz w:val="24"/>
          <w:szCs w:val="24"/>
        </w:rPr>
        <w:t>отсутствуют.</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C5747C" w:rsidRPr="00C5747C" w:rsidRDefault="00C5747C" w:rsidP="00C5747C">
      <w:pPr>
        <w:ind w:left="284" w:right="510"/>
        <w:jc w:val="both"/>
        <w:rPr>
          <w:sz w:val="24"/>
          <w:szCs w:val="24"/>
          <w:lang w:val="ru-RU"/>
        </w:rPr>
      </w:pPr>
    </w:p>
    <w:p w:rsidR="000B483F" w:rsidRDefault="00C5747C" w:rsidP="00C5747C">
      <w:pPr>
        <w:suppressAutoHyphens/>
        <w:ind w:firstLine="57"/>
        <w:rPr>
          <w:b/>
          <w:sz w:val="22"/>
          <w:szCs w:val="22"/>
          <w:lang w:val="ru-RU"/>
        </w:rPr>
      </w:pPr>
      <w:r>
        <w:rPr>
          <w:b/>
          <w:sz w:val="22"/>
          <w:szCs w:val="22"/>
          <w:lang w:val="ru-RU"/>
        </w:rPr>
        <w:t xml:space="preserve">                  </w:t>
      </w: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C5747C" w:rsidRDefault="000B483F" w:rsidP="00C5747C">
      <w:pPr>
        <w:suppressAutoHyphens/>
        <w:ind w:firstLine="57"/>
        <w:rPr>
          <w:b/>
          <w:sz w:val="22"/>
          <w:szCs w:val="22"/>
          <w:lang w:val="ru-RU"/>
        </w:rPr>
      </w:pP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07526F" w:rsidRDefault="0007526F" w:rsidP="00C5747C">
      <w:pPr>
        <w:suppressAutoHyphens/>
        <w:ind w:firstLine="57"/>
        <w:rPr>
          <w:sz w:val="22"/>
          <w:szCs w:val="22"/>
          <w:lang w:val="ru-RU"/>
        </w:rPr>
      </w:pPr>
      <w:r>
        <w:rPr>
          <w:b/>
          <w:sz w:val="22"/>
          <w:szCs w:val="22"/>
          <w:lang w:val="ru-RU"/>
        </w:rPr>
        <w:t xml:space="preserve">                                                                                                                                                          </w:t>
      </w:r>
      <w:r w:rsidR="003A386F">
        <w:rPr>
          <w:b/>
          <w:sz w:val="22"/>
          <w:szCs w:val="22"/>
          <w:lang w:val="ru-RU"/>
        </w:rPr>
        <w:t xml:space="preserve">    </w:t>
      </w:r>
      <w:r>
        <w:rPr>
          <w:b/>
          <w:sz w:val="22"/>
          <w:szCs w:val="22"/>
          <w:lang w:val="ru-RU"/>
        </w:rPr>
        <w:t xml:space="preserve">       </w:t>
      </w:r>
      <w:r w:rsidR="003A386F" w:rsidRPr="003A386F">
        <w:rPr>
          <w:sz w:val="22"/>
          <w:szCs w:val="22"/>
          <w:lang w:val="ru-RU"/>
        </w:rPr>
        <w:t>т</w:t>
      </w:r>
      <w:r w:rsidRPr="0007526F">
        <w:rPr>
          <w:sz w:val="22"/>
          <w:szCs w:val="22"/>
          <w:lang w:val="ru-RU"/>
        </w:rPr>
        <w:t>аблица 8</w:t>
      </w:r>
    </w:p>
    <w:tbl>
      <w:tblPr>
        <w:tblW w:w="9923"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14"/>
        <w:gridCol w:w="2000"/>
        <w:gridCol w:w="2794"/>
        <w:gridCol w:w="3315"/>
      </w:tblGrid>
      <w:tr w:rsidR="00C5747C" w:rsidRPr="00F0066F" w:rsidTr="003A386F">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3A386F">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3A386F">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3A386F">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3A386F">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3A386F">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3A386F">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07526F" w:rsidRDefault="0007526F" w:rsidP="0007526F">
      <w:pPr>
        <w:pStyle w:val="ad"/>
        <w:suppressAutoHyphens/>
        <w:ind w:right="100" w:firstLine="709"/>
        <w:jc w:val="center"/>
        <w:rPr>
          <w:sz w:val="22"/>
          <w:szCs w:val="22"/>
          <w:lang w:val="ru-RU"/>
        </w:rPr>
      </w:pPr>
      <w:r>
        <w:rPr>
          <w:sz w:val="22"/>
          <w:szCs w:val="22"/>
          <w:lang w:val="ru-RU"/>
        </w:rPr>
        <w:t xml:space="preserve">                                                                                                                                                   </w:t>
      </w:r>
      <w:r w:rsidR="003A386F">
        <w:rPr>
          <w:sz w:val="22"/>
          <w:szCs w:val="22"/>
          <w:lang w:val="ru-RU"/>
        </w:rPr>
        <w:t xml:space="preserve">   т</w:t>
      </w:r>
      <w:r>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1381"/>
        <w:gridCol w:w="2751"/>
        <w:gridCol w:w="1991"/>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1"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3A386F" w:rsidRDefault="003A386F"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3A386F" w:rsidRPr="000B483F" w:rsidRDefault="003A386F"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3A386F" w:rsidRPr="000B483F" w:rsidRDefault="003A386F"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3A386F" w:rsidRPr="007103F2" w:rsidRDefault="003A386F"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2"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3"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4"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3A386F" w:rsidRPr="000B483F" w:rsidRDefault="003A386F"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5"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6"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7"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8"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0D472A">
        <w:rPr>
          <w:rFonts w:eastAsia="Times New Roman"/>
          <w:b/>
          <w:sz w:val="28"/>
          <w:szCs w:val="28"/>
          <w:lang w:val="ru-RU" w:eastAsia="en-US"/>
        </w:rPr>
        <w:t>Нигаматовский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9"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0D472A">
        <w:rPr>
          <w:rFonts w:eastAsia="Times New Roman"/>
          <w:b/>
          <w:sz w:val="28"/>
          <w:szCs w:val="28"/>
          <w:lang w:val="ru-RU" w:eastAsia="en-US"/>
        </w:rPr>
        <w:t>Нигаматовский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0D472A">
        <w:rPr>
          <w:rFonts w:eastAsia="Times New Roman"/>
          <w:lang w:val="ru-RU" w:eastAsia="en-US"/>
        </w:rPr>
        <w:t>Нигаматовский</w:t>
      </w:r>
      <w:r w:rsidR="00CE4A18" w:rsidRPr="007103F2">
        <w:rPr>
          <w:rFonts w:eastAsia="Times New Roman"/>
          <w:lang w:val="ru-RU" w:eastAsia="en-US"/>
        </w:rPr>
        <w:t xml:space="preserve"> сельсовет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80"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1"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FF5DDC" w:rsidRDefault="00C61689" w:rsidP="00FF5DDC">
      <w:pPr>
        <w:jc w:val="center"/>
        <w:rPr>
          <w:b/>
          <w:sz w:val="24"/>
          <w:szCs w:val="24"/>
          <w:lang w:val="ru-RU"/>
        </w:rPr>
      </w:pPr>
      <w:r w:rsidRPr="00445A3A">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0D472A">
        <w:rPr>
          <w:b/>
          <w:sz w:val="24"/>
          <w:szCs w:val="24"/>
        </w:rPr>
        <w:t>Нигаматовский</w:t>
      </w:r>
      <w:r w:rsidRPr="00445A3A">
        <w:rPr>
          <w:b/>
          <w:sz w:val="24"/>
          <w:szCs w:val="24"/>
        </w:rPr>
        <w:t xml:space="preserve"> сельсовет </w:t>
      </w:r>
    </w:p>
    <w:p w:rsidR="00C61689" w:rsidRPr="00445A3A" w:rsidRDefault="00C61689" w:rsidP="00FF5DDC">
      <w:pPr>
        <w:jc w:val="center"/>
        <w:rPr>
          <w:b/>
          <w:sz w:val="24"/>
          <w:szCs w:val="24"/>
        </w:rPr>
      </w:pPr>
      <w:r w:rsidRPr="00445A3A">
        <w:rPr>
          <w:b/>
          <w:sz w:val="24"/>
          <w:szCs w:val="24"/>
        </w:rPr>
        <w:t xml:space="preserve">муниципального района </w:t>
      </w:r>
      <w:r>
        <w:rPr>
          <w:b/>
          <w:sz w:val="24"/>
          <w:szCs w:val="24"/>
        </w:rPr>
        <w:t>Баймакский район</w:t>
      </w:r>
      <w:r w:rsidRPr="00445A3A">
        <w:rPr>
          <w:b/>
          <w:sz w:val="24"/>
          <w:szCs w:val="24"/>
        </w:rPr>
        <w:t xml:space="preserve"> Республики Башкортостан</w:t>
      </w:r>
    </w:p>
    <w:p w:rsidR="00C61689" w:rsidRPr="00445A3A" w:rsidRDefault="00C61689" w:rsidP="00C61689">
      <w:pPr>
        <w:ind w:left="227"/>
        <w:rPr>
          <w:sz w:val="24"/>
        </w:rPr>
      </w:pPr>
    </w:p>
    <w:p w:rsidR="00C61689" w:rsidRPr="00445A3A" w:rsidRDefault="00C61689" w:rsidP="00C61689">
      <w:pPr>
        <w:ind w:left="227"/>
        <w:rPr>
          <w:sz w:val="24"/>
        </w:rPr>
      </w:pPr>
      <w:r w:rsidRPr="00445A3A">
        <w:rPr>
          <w:sz w:val="24"/>
        </w:rPr>
        <w:t>Р – основные виды разрешенного использования земельных участков;</w:t>
      </w:r>
    </w:p>
    <w:p w:rsidR="00C61689" w:rsidRPr="00445A3A" w:rsidRDefault="00C61689" w:rsidP="00C61689">
      <w:pPr>
        <w:ind w:left="227"/>
        <w:rPr>
          <w:sz w:val="24"/>
        </w:rPr>
      </w:pPr>
      <w:r w:rsidRPr="00445A3A">
        <w:rPr>
          <w:sz w:val="24"/>
        </w:rPr>
        <w:t>У – условно разрешенные виды  использования;</w:t>
      </w:r>
    </w:p>
    <w:p w:rsidR="00C61689" w:rsidRPr="00445A3A" w:rsidRDefault="00C61689" w:rsidP="00C61689">
      <w:pPr>
        <w:ind w:left="227"/>
        <w:rPr>
          <w:sz w:val="24"/>
          <w:szCs w:val="24"/>
        </w:rPr>
      </w:pPr>
      <w:r w:rsidRPr="00445A3A">
        <w:rPr>
          <w:b/>
          <w:sz w:val="24"/>
          <w:szCs w:val="24"/>
          <w:shd w:val="clear" w:color="auto" w:fill="B3B3B3"/>
        </w:rPr>
        <w:t xml:space="preserve">     - </w:t>
      </w:r>
      <w:r w:rsidRPr="00445A3A">
        <w:rPr>
          <w:b/>
          <w:sz w:val="24"/>
          <w:szCs w:val="24"/>
        </w:rPr>
        <w:t xml:space="preserve"> - </w:t>
      </w:r>
      <w:r w:rsidRPr="00445A3A">
        <w:rPr>
          <w:sz w:val="24"/>
          <w:szCs w:val="24"/>
        </w:rPr>
        <w:t>запрещенный вид использования</w:t>
      </w:r>
    </w:p>
    <w:p w:rsidR="00C61689" w:rsidRPr="00C61689" w:rsidRDefault="00C61689" w:rsidP="00C61689">
      <w:pPr>
        <w:ind w:left="142"/>
        <w:rPr>
          <w:sz w:val="22"/>
          <w:szCs w:val="22"/>
          <w:lang w:val="ru-RU"/>
        </w:rPr>
      </w:pPr>
      <w:r w:rsidRPr="00445A3A">
        <w:rPr>
          <w:sz w:val="24"/>
        </w:rPr>
        <w:t xml:space="preserve">                                                                                            </w:t>
      </w:r>
      <w:r>
        <w:rPr>
          <w:sz w:val="24"/>
        </w:rPr>
        <w:t xml:space="preserve">      </w:t>
      </w:r>
      <w:r w:rsidRPr="00445A3A">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C61689" w:rsidRPr="00DB3227" w:rsidTr="00C61689">
        <w:trPr>
          <w:cantSplit/>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Default="00C61689" w:rsidP="00C61689">
            <w:pPr>
              <w:ind w:left="-57" w:right="-57"/>
              <w:jc w:val="center"/>
              <w:rPr>
                <w:b/>
                <w:sz w:val="22"/>
                <w:szCs w:val="22"/>
              </w:rPr>
            </w:pPr>
            <w:r w:rsidRPr="0069056D">
              <w:rPr>
                <w:b/>
                <w:sz w:val="22"/>
                <w:szCs w:val="22"/>
              </w:rPr>
              <w:t xml:space="preserve">код вида по </w:t>
            </w:r>
            <w:r>
              <w:rPr>
                <w:b/>
                <w:sz w:val="22"/>
                <w:szCs w:val="22"/>
              </w:rPr>
              <w:t>класс</w:t>
            </w:r>
            <w:r w:rsidRPr="0069056D">
              <w:rPr>
                <w:b/>
                <w:sz w:val="22"/>
                <w:szCs w:val="22"/>
              </w:rPr>
              <w:t>и</w:t>
            </w:r>
          </w:p>
          <w:p w:rsidR="00C61689" w:rsidRPr="0069056D" w:rsidRDefault="00C61689" w:rsidP="00C61689">
            <w:pPr>
              <w:ind w:left="-57" w:right="-57"/>
              <w:jc w:val="center"/>
              <w:rPr>
                <w:sz w:val="22"/>
                <w:szCs w:val="22"/>
              </w:rPr>
            </w:pPr>
            <w:r w:rsidRPr="0069056D">
              <w:rPr>
                <w:b/>
                <w:sz w:val="22"/>
                <w:szCs w:val="22"/>
              </w:rPr>
              <w:t>фикатору</w:t>
            </w:r>
          </w:p>
        </w:tc>
        <w:tc>
          <w:tcPr>
            <w:tcW w:w="3175" w:type="dxa"/>
            <w:vAlign w:val="center"/>
          </w:tcPr>
          <w:p w:rsidR="00C61689" w:rsidRPr="00DB3227" w:rsidRDefault="00C61689" w:rsidP="00C61689">
            <w:pPr>
              <w:jc w:val="center"/>
              <w:rPr>
                <w:b/>
                <w:sz w:val="24"/>
                <w:szCs w:val="24"/>
              </w:rPr>
            </w:pPr>
          </w:p>
          <w:p w:rsidR="00C61689" w:rsidRPr="0069056D" w:rsidRDefault="00C61689" w:rsidP="00C61689">
            <w:pPr>
              <w:jc w:val="center"/>
              <w:rPr>
                <w:b/>
                <w:sz w:val="24"/>
                <w:szCs w:val="24"/>
              </w:rPr>
            </w:pPr>
            <w:r w:rsidRPr="00DB3227">
              <w:rPr>
                <w:b/>
                <w:sz w:val="24"/>
                <w:szCs w:val="24"/>
              </w:rPr>
              <w:t>Виды разрешенного использования</w:t>
            </w:r>
            <w:r>
              <w:rPr>
                <w:b/>
                <w:sz w:val="24"/>
                <w:szCs w:val="24"/>
              </w:rPr>
              <w:t>/</w:t>
            </w:r>
          </w:p>
          <w:p w:rsidR="00C61689" w:rsidRPr="00DB3227" w:rsidRDefault="00C61689" w:rsidP="00C61689">
            <w:pPr>
              <w:jc w:val="center"/>
              <w:rPr>
                <w:b/>
                <w:sz w:val="24"/>
                <w:szCs w:val="24"/>
              </w:rPr>
            </w:pPr>
          </w:p>
        </w:tc>
        <w:tc>
          <w:tcPr>
            <w:tcW w:w="378" w:type="dxa"/>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1</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Постоянное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val="6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2.1</w:t>
            </w:r>
          </w:p>
          <w:p w:rsidR="00C61689" w:rsidRPr="00DB3227" w:rsidRDefault="00C61689" w:rsidP="00C61689">
            <w:pPr>
              <w:jc w:val="center"/>
              <w:rPr>
                <w:sz w:val="24"/>
                <w:szCs w:val="24"/>
              </w:rPr>
            </w:pPr>
            <w:r>
              <w:rPr>
                <w:sz w:val="24"/>
                <w:szCs w:val="24"/>
              </w:rPr>
              <w:t>2.2</w:t>
            </w:r>
          </w:p>
        </w:tc>
        <w:tc>
          <w:tcPr>
            <w:tcW w:w="3175" w:type="dxa"/>
            <w:vAlign w:val="center"/>
          </w:tcPr>
          <w:p w:rsidR="00C61689" w:rsidRPr="0069056D" w:rsidRDefault="00C61689" w:rsidP="00C61689">
            <w:pPr>
              <w:rPr>
                <w:sz w:val="24"/>
                <w:szCs w:val="24"/>
              </w:rPr>
            </w:pPr>
            <w:r w:rsidRPr="00DB3227">
              <w:rPr>
                <w:sz w:val="24"/>
                <w:szCs w:val="24"/>
              </w:rPr>
              <w:t>Отдельно стоящие индивидуаль</w:t>
            </w:r>
            <w:r>
              <w:rPr>
                <w:sz w:val="24"/>
                <w:szCs w:val="24"/>
              </w:rPr>
              <w:t xml:space="preserve"> </w:t>
            </w:r>
            <w:r w:rsidRPr="00DB3227">
              <w:rPr>
                <w:sz w:val="24"/>
                <w:szCs w:val="24"/>
              </w:rPr>
              <w:t>ные жилые дома на одну семью, коттеджи</w:t>
            </w:r>
            <w:r w:rsidRPr="0069056D">
              <w:rPr>
                <w:sz w:val="24"/>
                <w:szCs w:val="24"/>
              </w:rPr>
              <w:t xml:space="preserve"> </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2.3</w:t>
            </w:r>
          </w:p>
        </w:tc>
        <w:tc>
          <w:tcPr>
            <w:tcW w:w="3175" w:type="dxa"/>
            <w:vAlign w:val="center"/>
          </w:tcPr>
          <w:p w:rsidR="00C61689" w:rsidRPr="00DB3227" w:rsidRDefault="00C61689" w:rsidP="00C61689">
            <w:pPr>
              <w:rPr>
                <w:sz w:val="24"/>
                <w:szCs w:val="24"/>
              </w:rPr>
            </w:pPr>
            <w:r w:rsidRPr="00DB3227">
              <w:rPr>
                <w:sz w:val="24"/>
                <w:szCs w:val="24"/>
              </w:rPr>
              <w:t>Блокированные жилые дома с блок-квартирами на одну семью</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2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2.1.1</w:t>
            </w:r>
          </w:p>
        </w:tc>
        <w:tc>
          <w:tcPr>
            <w:tcW w:w="3175" w:type="dxa"/>
            <w:vAlign w:val="center"/>
          </w:tcPr>
          <w:p w:rsidR="00C61689" w:rsidRPr="00DB3227" w:rsidRDefault="00C61689" w:rsidP="00C61689">
            <w:pPr>
              <w:rPr>
                <w:sz w:val="24"/>
                <w:szCs w:val="24"/>
              </w:rPr>
            </w:pPr>
            <w:r w:rsidRPr="00DB3227">
              <w:rPr>
                <w:sz w:val="24"/>
                <w:szCs w:val="24"/>
              </w:rPr>
              <w:t>Многоквартирные малоэтажные жилые дома</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2</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Временное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Гостиницы</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Мотели, кемпинги</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Общежития</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715"/>
          <w:jc w:val="center"/>
        </w:trPr>
        <w:tc>
          <w:tcPr>
            <w:tcW w:w="505" w:type="dxa"/>
          </w:tcPr>
          <w:p w:rsidR="00C61689" w:rsidRPr="00DB3227" w:rsidRDefault="00C61689" w:rsidP="00C61689">
            <w:pPr>
              <w:jc w:val="center"/>
              <w:rPr>
                <w:b/>
                <w:sz w:val="24"/>
                <w:szCs w:val="24"/>
              </w:rPr>
            </w:pPr>
            <w:r w:rsidRPr="00DB3227">
              <w:rPr>
                <w:b/>
                <w:sz w:val="24"/>
                <w:szCs w:val="24"/>
              </w:rPr>
              <w:t>3</w:t>
            </w:r>
          </w:p>
        </w:tc>
        <w:tc>
          <w:tcPr>
            <w:tcW w:w="935" w:type="dxa"/>
          </w:tcPr>
          <w:p w:rsidR="00C61689" w:rsidRPr="00DB3227" w:rsidRDefault="00C61689" w:rsidP="00C61689">
            <w:pPr>
              <w:jc w:val="center"/>
              <w:rPr>
                <w:b/>
                <w:sz w:val="24"/>
                <w:szCs w:val="24"/>
              </w:rPr>
            </w:pPr>
          </w:p>
        </w:tc>
        <w:tc>
          <w:tcPr>
            <w:tcW w:w="3175" w:type="dxa"/>
            <w:vAlign w:val="center"/>
          </w:tcPr>
          <w:p w:rsidR="00C61689" w:rsidRDefault="00C61689" w:rsidP="00C61689">
            <w:pPr>
              <w:ind w:right="-57"/>
              <w:rPr>
                <w:b/>
                <w:bCs/>
                <w:sz w:val="24"/>
                <w:szCs w:val="24"/>
              </w:rPr>
            </w:pPr>
            <w:r w:rsidRPr="00DB3227">
              <w:rPr>
                <w:b/>
                <w:bCs/>
                <w:sz w:val="24"/>
                <w:szCs w:val="24"/>
              </w:rPr>
              <w:t>Специальные здания при</w:t>
            </w:r>
          </w:p>
          <w:p w:rsidR="00C61689" w:rsidRPr="00DB3227" w:rsidRDefault="00C61689" w:rsidP="00C61689">
            <w:pPr>
              <w:ind w:right="-57"/>
              <w:rPr>
                <w:b/>
                <w:bCs/>
                <w:sz w:val="24"/>
                <w:szCs w:val="24"/>
              </w:rPr>
            </w:pPr>
            <w:r w:rsidRPr="00DB3227">
              <w:rPr>
                <w:b/>
                <w:bCs/>
                <w:sz w:val="24"/>
                <w:szCs w:val="24"/>
              </w:rPr>
              <w:t>учреждениях социальной защиты:</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Дома-интернаты для престаре</w:t>
            </w:r>
            <w:r>
              <w:rPr>
                <w:sz w:val="24"/>
                <w:szCs w:val="24"/>
              </w:rPr>
              <w:t xml:space="preserve"> </w:t>
            </w:r>
            <w:r w:rsidRPr="00DB3227">
              <w:rPr>
                <w:sz w:val="24"/>
                <w:szCs w:val="24"/>
              </w:rPr>
              <w:t>лых и инвалидов, дома-интер</w:t>
            </w:r>
            <w:r>
              <w:rPr>
                <w:sz w:val="24"/>
                <w:szCs w:val="24"/>
              </w:rPr>
              <w:t xml:space="preserve"> </w:t>
            </w:r>
            <w:r w:rsidRPr="00DB3227">
              <w:rPr>
                <w:sz w:val="24"/>
                <w:szCs w:val="24"/>
              </w:rPr>
              <w:t>наты для детей-инвалидов, дома-интернаты для взрослых с физическими нарушениями (с 18 лет)</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Психоневрологические интернаты</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4</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jc w:val="center"/>
              <w:rPr>
                <w:b/>
                <w:bCs/>
                <w:sz w:val="24"/>
                <w:szCs w:val="24"/>
              </w:rPr>
            </w:pPr>
            <w:r w:rsidRPr="00DB3227">
              <w:rPr>
                <w:b/>
                <w:bCs/>
                <w:sz w:val="24"/>
                <w:szCs w:val="24"/>
              </w:rPr>
              <w:t>Жилая застройка иных видов</w:t>
            </w: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2.7</w:t>
            </w:r>
          </w:p>
        </w:tc>
        <w:tc>
          <w:tcPr>
            <w:tcW w:w="3175" w:type="dxa"/>
            <w:vAlign w:val="center"/>
          </w:tcPr>
          <w:p w:rsidR="00C61689" w:rsidRPr="00DB3227" w:rsidRDefault="00C61689" w:rsidP="00C61689">
            <w:pPr>
              <w:rPr>
                <w:sz w:val="24"/>
                <w:szCs w:val="24"/>
              </w:rPr>
            </w:pPr>
            <w:r w:rsidRPr="00DB3227">
              <w:rPr>
                <w:sz w:val="24"/>
                <w:szCs w:val="24"/>
              </w:rPr>
              <w:t>Жилые дома для обслуживающе</w:t>
            </w:r>
            <w:r>
              <w:rPr>
                <w:sz w:val="24"/>
                <w:szCs w:val="24"/>
              </w:rPr>
              <w:t xml:space="preserve"> </w:t>
            </w:r>
            <w:r w:rsidRPr="00DB3227">
              <w:rPr>
                <w:sz w:val="24"/>
                <w:szCs w:val="24"/>
              </w:rPr>
              <w:t>го персонала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w:t>
            </w:r>
          </w:p>
        </w:tc>
        <w:tc>
          <w:tcPr>
            <w:tcW w:w="3175" w:type="dxa"/>
            <w:vAlign w:val="center"/>
          </w:tcPr>
          <w:p w:rsidR="00C61689" w:rsidRPr="00DB3227" w:rsidRDefault="00C61689" w:rsidP="00C61689">
            <w:pPr>
              <w:rPr>
                <w:sz w:val="24"/>
                <w:szCs w:val="24"/>
              </w:rPr>
            </w:pPr>
            <w:r w:rsidRPr="00DB3227">
              <w:rPr>
                <w:sz w:val="24"/>
                <w:szCs w:val="24"/>
              </w:rPr>
              <w:t>Садовые и дачные товарищества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6" w:space="0" w:color="auto"/>
            </w:tcBorders>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Детские дошкольные учреж</w:t>
            </w:r>
            <w:r>
              <w:rPr>
                <w:sz w:val="24"/>
                <w:szCs w:val="24"/>
              </w:rPr>
              <w:t>дения</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51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Default="00C61689" w:rsidP="00C61689">
            <w:pPr>
              <w:rPr>
                <w:sz w:val="24"/>
                <w:szCs w:val="24"/>
              </w:rPr>
            </w:pPr>
            <w:r w:rsidRPr="00DB3227">
              <w:rPr>
                <w:sz w:val="24"/>
                <w:szCs w:val="24"/>
              </w:rPr>
              <w:t>Школы общеобразовательные</w:t>
            </w:r>
          </w:p>
          <w:p w:rsidR="00C61689" w:rsidRPr="00DB3227" w:rsidRDefault="00C61689" w:rsidP="00C61689">
            <w:pPr>
              <w:rPr>
                <w:sz w:val="24"/>
                <w:szCs w:val="24"/>
              </w:rPr>
            </w:pP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120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C61689" w:rsidRPr="00DB3227" w:rsidRDefault="00C61689" w:rsidP="00C61689">
            <w:pPr>
              <w:ind w:right="-164"/>
              <w:rPr>
                <w:sz w:val="24"/>
                <w:szCs w:val="24"/>
              </w:rPr>
            </w:pPr>
            <w:r w:rsidRPr="00DB3227">
              <w:rPr>
                <w:sz w:val="24"/>
                <w:szCs w:val="24"/>
              </w:rPr>
              <w:t xml:space="preserve"> с отставанием в развитии)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rPr>
                <w:sz w:val="24"/>
                <w:szCs w:val="24"/>
              </w:rPr>
            </w:pPr>
          </w:p>
        </w:tc>
        <w:tc>
          <w:tcPr>
            <w:tcW w:w="935" w:type="dxa"/>
          </w:tcPr>
          <w:p w:rsidR="00C61689" w:rsidRPr="00DB3227" w:rsidRDefault="00C61689" w:rsidP="00C61689">
            <w:pP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Многопрофильные учреждения дополнительного образования:</w:t>
            </w:r>
          </w:p>
          <w:p w:rsidR="00C61689" w:rsidRPr="00DB3227" w:rsidRDefault="00C61689" w:rsidP="00C61689">
            <w:pPr>
              <w:rPr>
                <w:sz w:val="24"/>
                <w:szCs w:val="24"/>
              </w:rPr>
            </w:pPr>
            <w:r w:rsidRPr="00DB3227">
              <w:rPr>
                <w:sz w:val="24"/>
                <w:szCs w:val="24"/>
              </w:rPr>
              <w:t>детская школа искусств,</w:t>
            </w:r>
            <w:r>
              <w:rPr>
                <w:sz w:val="24"/>
                <w:szCs w:val="24"/>
              </w:rPr>
              <w:t xml:space="preserve"> м</w:t>
            </w:r>
            <w:r w:rsidRPr="00DB3227">
              <w:rPr>
                <w:sz w:val="24"/>
                <w:szCs w:val="24"/>
              </w:rPr>
              <w:t>узы</w:t>
            </w:r>
            <w:r>
              <w:rPr>
                <w:sz w:val="24"/>
                <w:szCs w:val="24"/>
              </w:rPr>
              <w:t xml:space="preserve">- </w:t>
            </w:r>
            <w:r w:rsidRPr="00DB3227">
              <w:rPr>
                <w:sz w:val="24"/>
                <w:szCs w:val="24"/>
              </w:rPr>
              <w:t>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Учреждения среднего</w:t>
            </w:r>
            <w:r>
              <w:rPr>
                <w:sz w:val="24"/>
                <w:szCs w:val="24"/>
              </w:rPr>
              <w:t>,</w:t>
            </w:r>
            <w:r w:rsidRPr="00DB3227">
              <w:rPr>
                <w:sz w:val="24"/>
                <w:szCs w:val="24"/>
              </w:rPr>
              <w:t xml:space="preserve"> специаль</w:t>
            </w:r>
            <w:r>
              <w:rPr>
                <w:sz w:val="24"/>
                <w:szCs w:val="24"/>
              </w:rPr>
              <w:t xml:space="preserve"> </w:t>
            </w:r>
            <w:r w:rsidRPr="00DB3227">
              <w:rPr>
                <w:sz w:val="24"/>
                <w:szCs w:val="24"/>
              </w:rPr>
              <w:t>ного и профессионального обра</w:t>
            </w:r>
            <w:r>
              <w:rPr>
                <w:sz w:val="24"/>
                <w:szCs w:val="24"/>
              </w:rPr>
              <w:t xml:space="preserve"> </w:t>
            </w:r>
            <w:r w:rsidRPr="00DB3227">
              <w:rPr>
                <w:sz w:val="24"/>
                <w:szCs w:val="24"/>
              </w:rPr>
              <w:t>зования: учреждения</w:t>
            </w:r>
            <w:r>
              <w:rPr>
                <w:sz w:val="24"/>
                <w:szCs w:val="24"/>
              </w:rPr>
              <w:t xml:space="preserve"> среднего специального и профес</w:t>
            </w:r>
            <w:r w:rsidRPr="00DB3227">
              <w:rPr>
                <w:sz w:val="24"/>
                <w:szCs w:val="24"/>
              </w:rPr>
              <w:t>сиональ</w:t>
            </w:r>
            <w:r>
              <w:rPr>
                <w:sz w:val="24"/>
                <w:szCs w:val="24"/>
              </w:rPr>
              <w:t xml:space="preserve"> </w:t>
            </w:r>
            <w:r w:rsidRPr="00DB3227">
              <w:rPr>
                <w:sz w:val="24"/>
                <w:szCs w:val="24"/>
              </w:rPr>
              <w:t>ного образования учебно</w:t>
            </w:r>
            <w:r>
              <w:rPr>
                <w:sz w:val="24"/>
                <w:szCs w:val="24"/>
              </w:rPr>
              <w:t>-лабора торных и учебно-производ</w:t>
            </w:r>
            <w:r w:rsidRPr="00DB3227">
              <w:rPr>
                <w:sz w:val="24"/>
                <w:szCs w:val="24"/>
              </w:rPr>
              <w:t>ствен</w:t>
            </w:r>
            <w:r>
              <w:rPr>
                <w:sz w:val="24"/>
                <w:szCs w:val="24"/>
              </w:rPr>
              <w:t xml:space="preserve"> </w:t>
            </w:r>
            <w:r w:rsidRPr="00DB3227">
              <w:rPr>
                <w:sz w:val="24"/>
                <w:szCs w:val="24"/>
              </w:rPr>
              <w:t>ных корпусов и мастерских</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6</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EF5CC1" w:rsidRDefault="00C61689" w:rsidP="00C61689">
            <w:pPr>
              <w:rPr>
                <w:sz w:val="23"/>
                <w:szCs w:val="23"/>
              </w:rPr>
            </w:pPr>
            <w:r w:rsidRPr="00EF5CC1">
              <w:rPr>
                <w:sz w:val="23"/>
                <w:szCs w:val="23"/>
              </w:rPr>
              <w:t xml:space="preserve">Стационары: круглосуточные стационары (кроме </w:t>
            </w:r>
            <w:r w:rsidR="00225C86">
              <w:rPr>
                <w:sz w:val="23"/>
                <w:szCs w:val="23"/>
                <w:lang w:val="ru-RU"/>
              </w:rPr>
              <w:t>т</w:t>
            </w:r>
            <w:r w:rsidRPr="00EF5CC1">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ind w:left="6" w:hanging="57"/>
              <w:rPr>
                <w:sz w:val="24"/>
                <w:szCs w:val="24"/>
              </w:rPr>
            </w:pPr>
            <w:r w:rsidRPr="00DB3227">
              <w:rPr>
                <w:sz w:val="24"/>
                <w:szCs w:val="24"/>
              </w:rPr>
              <w:t>Амбулаторно-поликлинические учреждения: поликлиники, спе</w:t>
            </w:r>
            <w:r>
              <w:rPr>
                <w:sz w:val="24"/>
                <w:szCs w:val="24"/>
              </w:rPr>
              <w:t xml:space="preserve"> </w:t>
            </w:r>
            <w:r w:rsidRPr="00DB3227">
              <w:rPr>
                <w:sz w:val="24"/>
                <w:szCs w:val="24"/>
              </w:rPr>
              <w:t>циализированные поликлиники, диагностические центры без ста</w:t>
            </w:r>
            <w:r>
              <w:rPr>
                <w:sz w:val="24"/>
                <w:szCs w:val="24"/>
              </w:rPr>
              <w:t xml:space="preserve"> </w:t>
            </w:r>
            <w:r w:rsidRPr="00DB3227">
              <w:rPr>
                <w:sz w:val="24"/>
                <w:szCs w:val="24"/>
              </w:rPr>
              <w:t>ционара, диспансеры, фельдшер</w:t>
            </w:r>
            <w:r>
              <w:rPr>
                <w:sz w:val="24"/>
                <w:szCs w:val="24"/>
              </w:rPr>
              <w:t xml:space="preserve"> </w:t>
            </w:r>
            <w:r w:rsidRPr="00DB3227">
              <w:rPr>
                <w:sz w:val="24"/>
                <w:szCs w:val="24"/>
              </w:rPr>
              <w:t>ские или фельдшерско-акушер</w:t>
            </w:r>
            <w:r>
              <w:rPr>
                <w:sz w:val="24"/>
                <w:szCs w:val="24"/>
              </w:rPr>
              <w:t xml:space="preserve"> </w:t>
            </w:r>
            <w:r w:rsidRPr="00DB3227">
              <w:rPr>
                <w:sz w:val="24"/>
                <w:szCs w:val="24"/>
              </w:rPr>
              <w:t>ские пункты, стоматологические кабинеты, травмпункты</w:t>
            </w:r>
          </w:p>
          <w:p w:rsidR="00C61689" w:rsidRPr="00DB3227" w:rsidRDefault="00C61689" w:rsidP="00C61689">
            <w:pPr>
              <w:ind w:right="-164" w:hanging="53"/>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w:t>
            </w:r>
            <w:r>
              <w:rPr>
                <w:sz w:val="24"/>
                <w:szCs w:val="24"/>
              </w:rPr>
              <w:t>п</w:t>
            </w:r>
            <w:r w:rsidRPr="00DB3227">
              <w:rPr>
                <w:sz w:val="24"/>
                <w:szCs w:val="24"/>
              </w:rPr>
              <w:t>омощи</w:t>
            </w:r>
          </w:p>
          <w:p w:rsidR="00C61689" w:rsidRPr="00DB3227" w:rsidRDefault="00C61689" w:rsidP="00C61689">
            <w:pPr>
              <w:rPr>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Аптеки, аптечные пункты</w:t>
            </w:r>
          </w:p>
          <w:p w:rsidR="00C61689" w:rsidRPr="00DB3227" w:rsidRDefault="00C61689" w:rsidP="00C61689">
            <w:pPr>
              <w:jc w:val="cente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7</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социальной защи</w:t>
            </w:r>
            <w:r>
              <w:rPr>
                <w:b/>
                <w:bCs/>
                <w:sz w:val="24"/>
                <w:szCs w:val="24"/>
              </w:rPr>
              <w:t xml:space="preserve"> </w:t>
            </w:r>
            <w:r w:rsidRPr="00DB3227">
              <w:rPr>
                <w:b/>
                <w:bCs/>
                <w:sz w:val="24"/>
                <w:szCs w:val="24"/>
              </w:rPr>
              <w:t>ты:</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Социально-реабилитационный центр для подростков</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DB3227" w:rsidRDefault="00C61689" w:rsidP="00C61689">
            <w:pPr>
              <w:jc w:val="center"/>
              <w:rPr>
                <w:b/>
                <w:sz w:val="24"/>
                <w:szCs w:val="24"/>
              </w:rPr>
            </w:pPr>
            <w:r w:rsidRPr="0069056D">
              <w:rPr>
                <w:sz w:val="24"/>
                <w:szCs w:val="24"/>
              </w:rPr>
              <w:t>3.2</w:t>
            </w:r>
          </w:p>
        </w:tc>
        <w:tc>
          <w:tcPr>
            <w:tcW w:w="3175" w:type="dxa"/>
            <w:vAlign w:val="center"/>
          </w:tcPr>
          <w:p w:rsidR="00C61689" w:rsidRDefault="00C61689" w:rsidP="00C61689">
            <w:pPr>
              <w:rPr>
                <w:sz w:val="24"/>
                <w:szCs w:val="24"/>
              </w:rPr>
            </w:pPr>
            <w:r w:rsidRPr="00DB3227">
              <w:rPr>
                <w:sz w:val="24"/>
                <w:szCs w:val="24"/>
              </w:rPr>
              <w:t>Ночлежные дома для бездомных</w:t>
            </w:r>
          </w:p>
          <w:p w:rsidR="00C61689" w:rsidRPr="00DB3227" w:rsidRDefault="00C61689" w:rsidP="00C61689">
            <w:pPr>
              <w:rPr>
                <w:sz w:val="24"/>
                <w:szCs w:val="24"/>
              </w:rPr>
            </w:pPr>
          </w:p>
        </w:tc>
        <w:tc>
          <w:tcPr>
            <w:tcW w:w="378" w:type="dxa"/>
            <w:vAlign w:val="center"/>
          </w:tcPr>
          <w:p w:rsidR="00C61689" w:rsidRPr="00DB3227" w:rsidRDefault="00C61689" w:rsidP="00C61689">
            <w:pP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C61689" w:rsidRPr="00DB3227" w:rsidRDefault="00C61689" w:rsidP="00C61689">
            <w:pPr>
              <w:jc w:val="center"/>
              <w:rPr>
                <w:b/>
                <w:sz w:val="24"/>
                <w:szCs w:val="24"/>
              </w:rPr>
            </w:pPr>
            <w:r w:rsidRPr="00DB3227">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Спортивно-зрелищные</w:t>
            </w:r>
            <w:r>
              <w:rPr>
                <w:b/>
                <w:bCs/>
                <w:sz w:val="24"/>
                <w:szCs w:val="24"/>
              </w:rPr>
              <w:t xml:space="preserve"> </w:t>
            </w:r>
            <w:r w:rsidRPr="00DB3227">
              <w:rPr>
                <w:b/>
                <w:bCs/>
                <w:sz w:val="24"/>
                <w:szCs w:val="24"/>
              </w:rPr>
              <w:t xml:space="preserve"> и физ</w:t>
            </w:r>
            <w:r>
              <w:rPr>
                <w:b/>
                <w:bCs/>
                <w:sz w:val="24"/>
                <w:szCs w:val="24"/>
              </w:rPr>
              <w:t xml:space="preserve"> </w:t>
            </w:r>
            <w:r w:rsidRPr="00DB3227">
              <w:rPr>
                <w:b/>
                <w:bCs/>
                <w:sz w:val="24"/>
                <w:szCs w:val="24"/>
              </w:rPr>
              <w:t>культурно-оздоровительные сооружения:</w:t>
            </w: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sz w:val="24"/>
                <w:szCs w:val="24"/>
              </w:rPr>
            </w:pPr>
            <w:r w:rsidRPr="00DB3227">
              <w:rPr>
                <w:sz w:val="24"/>
                <w:szCs w:val="24"/>
              </w:rPr>
              <w:t xml:space="preserve">Спортивно-зрелищные и </w:t>
            </w:r>
          </w:p>
          <w:p w:rsidR="00C61689" w:rsidRPr="00DB3227" w:rsidRDefault="00C61689" w:rsidP="00C61689">
            <w:pPr>
              <w:rPr>
                <w:sz w:val="24"/>
                <w:szCs w:val="24"/>
              </w:rPr>
            </w:pPr>
            <w:r>
              <w:rPr>
                <w:sz w:val="24"/>
                <w:szCs w:val="24"/>
              </w:rPr>
              <w:t>ф</w:t>
            </w:r>
            <w:r w:rsidRPr="00DB3227">
              <w:rPr>
                <w:sz w:val="24"/>
                <w:szCs w:val="24"/>
              </w:rPr>
              <w:t>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C61689" w:rsidRPr="00DB3227" w:rsidRDefault="00C61689" w:rsidP="00C61689">
            <w:pPr>
              <w:jc w:val="center"/>
              <w:rPr>
                <w:b/>
                <w:sz w:val="24"/>
                <w:szCs w:val="24"/>
              </w:rPr>
            </w:pPr>
            <w:r w:rsidRPr="00DB3227">
              <w:rPr>
                <w:b/>
                <w:sz w:val="24"/>
                <w:szCs w:val="24"/>
              </w:rPr>
              <w:t>9</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3.9</w:t>
            </w:r>
          </w:p>
        </w:tc>
        <w:tc>
          <w:tcPr>
            <w:tcW w:w="3175" w:type="dxa"/>
            <w:vAlign w:val="center"/>
          </w:tcPr>
          <w:p w:rsidR="00C61689" w:rsidRPr="00DB3227" w:rsidRDefault="00C61689" w:rsidP="00C61689">
            <w:pPr>
              <w:ind w:hanging="53"/>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ind w:hanging="53"/>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C61689" w:rsidRPr="00DB3227" w:rsidRDefault="00C61689" w:rsidP="00C61689">
            <w:pPr>
              <w:jc w:val="center"/>
              <w:rPr>
                <w:b/>
                <w:sz w:val="24"/>
                <w:szCs w:val="24"/>
              </w:rPr>
            </w:pPr>
            <w:r w:rsidRPr="00DB3227">
              <w:rPr>
                <w:b/>
                <w:sz w:val="24"/>
                <w:szCs w:val="24"/>
              </w:rPr>
              <w:t>10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3.7</w:t>
            </w:r>
          </w:p>
        </w:tc>
        <w:tc>
          <w:tcPr>
            <w:tcW w:w="3175" w:type="dxa"/>
            <w:vAlign w:val="center"/>
          </w:tcPr>
          <w:p w:rsidR="00C61689" w:rsidRPr="00DB3227" w:rsidRDefault="00C61689" w:rsidP="00C61689">
            <w:pPr>
              <w:rPr>
                <w:sz w:val="24"/>
                <w:szCs w:val="24"/>
              </w:rPr>
            </w:pPr>
            <w:r w:rsidRPr="00DB3227">
              <w:rPr>
                <w:sz w:val="24"/>
                <w:szCs w:val="24"/>
              </w:rPr>
              <w:t>Культовые сооружения</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C61689" w:rsidRPr="00DB3227" w:rsidRDefault="00C61689" w:rsidP="00C61689">
            <w:pPr>
              <w:jc w:val="center"/>
              <w:rPr>
                <w:b/>
                <w:sz w:val="24"/>
                <w:szCs w:val="24"/>
              </w:rPr>
            </w:pPr>
            <w:r w:rsidRPr="00DB3227">
              <w:rPr>
                <w:b/>
                <w:sz w:val="24"/>
                <w:szCs w:val="24"/>
              </w:rPr>
              <w:t>11</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предприятия, магази</w:t>
            </w:r>
            <w:r>
              <w:rPr>
                <w:bCs/>
                <w:sz w:val="24"/>
                <w:szCs w:val="24"/>
              </w:rPr>
              <w:t xml:space="preserve"> </w:t>
            </w:r>
            <w:r w:rsidRPr="00DB3227">
              <w:rPr>
                <w:bCs/>
                <w:sz w:val="24"/>
                <w:szCs w:val="24"/>
              </w:rPr>
              <w:t>ны оптовой и мелкооптовой тор</w:t>
            </w:r>
            <w:r>
              <w:rPr>
                <w:bCs/>
                <w:sz w:val="24"/>
                <w:szCs w:val="24"/>
              </w:rPr>
              <w:t xml:space="preserve"> </w:t>
            </w:r>
            <w:r w:rsidRPr="00DB3227">
              <w:rPr>
                <w:bCs/>
                <w:sz w:val="24"/>
                <w:szCs w:val="24"/>
              </w:rPr>
              <w:t>говли (</w:t>
            </w:r>
            <w:r w:rsidRPr="00DB3227">
              <w:rPr>
                <w:sz w:val="24"/>
                <w:szCs w:val="24"/>
              </w:rPr>
              <w:t>продовольственные и</w:t>
            </w:r>
            <w:r w:rsidRPr="00DB3227">
              <w:rPr>
                <w:bCs/>
                <w:sz w:val="24"/>
                <w:szCs w:val="24"/>
              </w:rPr>
              <w:t xml:space="preserve"> непродовольственные)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рынки продовольствен</w:t>
            </w:r>
            <w:r>
              <w:rPr>
                <w:sz w:val="24"/>
                <w:szCs w:val="24"/>
              </w:rPr>
              <w:t xml:space="preserve"> </w:t>
            </w:r>
            <w:r w:rsidRPr="00DB3227">
              <w:rPr>
                <w:sz w:val="24"/>
                <w:szCs w:val="24"/>
              </w:rPr>
              <w:t>ные крытые, рынки продоволь</w:t>
            </w:r>
            <w:r>
              <w:rPr>
                <w:sz w:val="24"/>
                <w:szCs w:val="24"/>
              </w:rPr>
              <w:t xml:space="preserve"> </w:t>
            </w:r>
            <w:r w:rsidRPr="00DB3227">
              <w:rPr>
                <w:sz w:val="24"/>
                <w:szCs w:val="24"/>
              </w:rPr>
              <w:t>ственные открытые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промышленных товаров</w:t>
            </w:r>
          </w:p>
          <w:p w:rsidR="00C61689" w:rsidRPr="00DB3227"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и торговые зоны продо</w:t>
            </w:r>
            <w:r>
              <w:rPr>
                <w:sz w:val="24"/>
                <w:szCs w:val="24"/>
              </w:rPr>
              <w:t xml:space="preserve"> </w:t>
            </w:r>
            <w:r w:rsidRPr="00DB3227">
              <w:rPr>
                <w:sz w:val="24"/>
                <w:szCs w:val="24"/>
              </w:rPr>
              <w:t>вольственных, промтоварных,</w:t>
            </w:r>
            <w:r>
              <w:rPr>
                <w:sz w:val="24"/>
                <w:szCs w:val="24"/>
              </w:rPr>
              <w:t xml:space="preserve"> </w:t>
            </w:r>
            <w:r w:rsidRPr="00DB3227">
              <w:rPr>
                <w:sz w:val="24"/>
                <w:szCs w:val="24"/>
              </w:rPr>
              <w:t>сельхозпродуктов</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
                <w:bCs/>
                <w:sz w:val="24"/>
                <w:szCs w:val="24"/>
              </w:rPr>
            </w:pPr>
            <w:r w:rsidRPr="00DB3227">
              <w:rPr>
                <w:bCs/>
                <w:sz w:val="24"/>
                <w:szCs w:val="24"/>
              </w:rPr>
              <w:t>Торговые комплексы, универ</w:t>
            </w:r>
            <w:r>
              <w:rPr>
                <w:bCs/>
                <w:sz w:val="24"/>
                <w:szCs w:val="24"/>
              </w:rPr>
              <w:t xml:space="preserve">ма </w:t>
            </w:r>
            <w:r w:rsidRPr="00DB3227">
              <w:rPr>
                <w:bCs/>
                <w:sz w:val="24"/>
                <w:szCs w:val="24"/>
              </w:rPr>
              <w:t>ги</w:t>
            </w:r>
            <w:r>
              <w:rPr>
                <w:bCs/>
                <w:sz w:val="24"/>
                <w:szCs w:val="24"/>
              </w:rPr>
              <w:t>, т</w:t>
            </w:r>
            <w:r w:rsidRPr="00DB3227">
              <w:rPr>
                <w:sz w:val="24"/>
                <w:szCs w:val="24"/>
              </w:rPr>
              <w:t>орговые объекты мелкороз</w:t>
            </w:r>
            <w:r>
              <w:rPr>
                <w:sz w:val="24"/>
                <w:szCs w:val="24"/>
              </w:rPr>
              <w:t xml:space="preserve"> </w:t>
            </w:r>
            <w:r w:rsidRPr="00DB3227">
              <w:rPr>
                <w:sz w:val="24"/>
                <w:szCs w:val="24"/>
              </w:rPr>
              <w:t>ничной торговли:  торговые павильоны, торговые киоски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4.6</w:t>
            </w:r>
          </w:p>
        </w:tc>
        <w:tc>
          <w:tcPr>
            <w:tcW w:w="3175" w:type="dxa"/>
            <w:vAlign w:val="center"/>
          </w:tcPr>
          <w:p w:rsidR="00C61689" w:rsidRPr="00DB3227" w:rsidRDefault="00C61689" w:rsidP="00C61689">
            <w:pPr>
              <w:rPr>
                <w:sz w:val="24"/>
                <w:szCs w:val="24"/>
              </w:rPr>
            </w:pPr>
            <w:r w:rsidRPr="00DB3227">
              <w:rPr>
                <w:sz w:val="24"/>
                <w:szCs w:val="24"/>
              </w:rPr>
              <w:t>Предприятия общественного пи</w:t>
            </w:r>
            <w:r>
              <w:rPr>
                <w:sz w:val="24"/>
                <w:szCs w:val="24"/>
              </w:rPr>
              <w:t xml:space="preserve"> </w:t>
            </w:r>
            <w:r w:rsidRPr="00DB3227">
              <w:rPr>
                <w:sz w:val="24"/>
                <w:szCs w:val="24"/>
              </w:rPr>
              <w:t>тания: рестораны, столовые, кафе, закусочные, бары и т. д., некапитальные строения предприятий общественного</w:t>
            </w:r>
          </w:p>
          <w:p w:rsidR="00C61689" w:rsidRPr="00DB3227" w:rsidRDefault="00C61689" w:rsidP="00C61689">
            <w:pPr>
              <w:rPr>
                <w:sz w:val="24"/>
                <w:szCs w:val="24"/>
              </w:rPr>
            </w:pPr>
            <w:r>
              <w:rPr>
                <w:sz w:val="24"/>
                <w:szCs w:val="24"/>
              </w:rPr>
              <w:t>п</w:t>
            </w:r>
            <w:r w:rsidRPr="00DB3227">
              <w:rPr>
                <w:sz w:val="24"/>
                <w:szCs w:val="24"/>
              </w:rPr>
              <w:t>итания</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bCs/>
                <w:sz w:val="24"/>
                <w:szCs w:val="24"/>
              </w:rPr>
              <w:t>Объекты бытового обслужива</w:t>
            </w:r>
            <w:r>
              <w:rPr>
                <w:bCs/>
                <w:sz w:val="24"/>
                <w:szCs w:val="24"/>
              </w:rPr>
              <w:t xml:space="preserve"> </w:t>
            </w:r>
            <w:r w:rsidRPr="00DB3227">
              <w:rPr>
                <w:bCs/>
                <w:sz w:val="24"/>
                <w:szCs w:val="24"/>
              </w:rPr>
              <w:t>ния:</w:t>
            </w:r>
            <w:r>
              <w:rPr>
                <w:bCs/>
                <w:sz w:val="24"/>
                <w:szCs w:val="24"/>
              </w:rPr>
              <w:t xml:space="preserve"> </w:t>
            </w:r>
            <w:r w:rsidRPr="00DB3227">
              <w:rPr>
                <w:sz w:val="24"/>
                <w:szCs w:val="24"/>
              </w:rPr>
              <w:t>комбинаты бытового обслуживания,</w:t>
            </w:r>
            <w:r>
              <w:rPr>
                <w:sz w:val="24"/>
                <w:szCs w:val="24"/>
              </w:rPr>
              <w:t xml:space="preserve"> </w:t>
            </w: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прачечных и химчисток,ателье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12</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Учреждения управления, кре</w:t>
            </w:r>
            <w:r>
              <w:rPr>
                <w:b/>
                <w:sz w:val="24"/>
                <w:szCs w:val="24"/>
              </w:rPr>
              <w:t xml:space="preserve"> </w:t>
            </w:r>
            <w:r w:rsidRPr="00DB3227">
              <w:rPr>
                <w:b/>
                <w:sz w:val="24"/>
                <w:szCs w:val="24"/>
              </w:rPr>
              <w:t>дитно-финансовые учрежде</w:t>
            </w:r>
            <w:r>
              <w:rPr>
                <w:b/>
                <w:sz w:val="24"/>
                <w:szCs w:val="24"/>
              </w:rPr>
              <w:t xml:space="preserve"> </w:t>
            </w:r>
            <w:r w:rsidRPr="00DB3227">
              <w:rPr>
                <w:b/>
                <w:sz w:val="24"/>
                <w:szCs w:val="24"/>
              </w:rPr>
              <w:t>ния, предприятия связи и проектные организации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4.5</w:t>
            </w:r>
          </w:p>
        </w:tc>
        <w:tc>
          <w:tcPr>
            <w:tcW w:w="3175" w:type="dxa"/>
            <w:vAlign w:val="center"/>
          </w:tcPr>
          <w:p w:rsidR="00C61689" w:rsidRDefault="00C61689" w:rsidP="00C61689">
            <w:pPr>
              <w:rPr>
                <w:bCs/>
                <w:sz w:val="24"/>
                <w:szCs w:val="24"/>
              </w:rPr>
            </w:pPr>
            <w:r w:rsidRPr="00DB3227">
              <w:rPr>
                <w:bCs/>
                <w:sz w:val="24"/>
                <w:szCs w:val="24"/>
              </w:rPr>
              <w:t>Отделения банков</w:t>
            </w:r>
          </w:p>
          <w:p w:rsidR="00C61689" w:rsidRPr="00DB3227" w:rsidRDefault="00C61689" w:rsidP="00C61689">
            <w:pPr>
              <w:rPr>
                <w:bCs/>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Центральные предприятия связи: центральный телеграф, централь</w:t>
            </w:r>
            <w:r>
              <w:rPr>
                <w:sz w:val="24"/>
                <w:szCs w:val="24"/>
              </w:rPr>
              <w:t xml:space="preserve"> </w:t>
            </w:r>
            <w:r w:rsidRPr="00DB3227">
              <w:rPr>
                <w:sz w:val="24"/>
                <w:szCs w:val="24"/>
              </w:rPr>
              <w:t>ный переговорный пункт</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Почтамт, отделения связи,</w:t>
            </w:r>
            <w:r>
              <w:rPr>
                <w:sz w:val="24"/>
                <w:szCs w:val="24"/>
              </w:rPr>
              <w:t xml:space="preserve"> </w:t>
            </w:r>
            <w:r w:rsidRPr="00DB3227">
              <w:rPr>
                <w:sz w:val="24"/>
                <w:szCs w:val="24"/>
              </w:rPr>
              <w:t>переговорные пункты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3.8</w:t>
            </w:r>
          </w:p>
        </w:tc>
        <w:tc>
          <w:tcPr>
            <w:tcW w:w="3175" w:type="dxa"/>
          </w:tcPr>
          <w:p w:rsidR="00C61689" w:rsidRPr="00DB3227" w:rsidRDefault="00C61689" w:rsidP="00C61689">
            <w:pPr>
              <w:rPr>
                <w:sz w:val="24"/>
                <w:szCs w:val="24"/>
              </w:rPr>
            </w:pPr>
            <w:r w:rsidRPr="00DB3227">
              <w:rPr>
                <w:bCs/>
                <w:sz w:val="24"/>
                <w:szCs w:val="24"/>
              </w:rPr>
              <w:t>Административные здания</w:t>
            </w: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3.8</w:t>
            </w:r>
          </w:p>
        </w:tc>
        <w:tc>
          <w:tcPr>
            <w:tcW w:w="3175" w:type="dxa"/>
          </w:tcPr>
          <w:p w:rsidR="00C61689" w:rsidRPr="00DB3227" w:rsidRDefault="00C61689" w:rsidP="00C61689">
            <w:pPr>
              <w:rPr>
                <w:b/>
                <w:bCs/>
                <w:sz w:val="24"/>
                <w:szCs w:val="24"/>
              </w:rPr>
            </w:pPr>
            <w:r>
              <w:rPr>
                <w:sz w:val="24"/>
                <w:szCs w:val="24"/>
              </w:rPr>
              <w:t xml:space="preserve">Общественные организации, </w:t>
            </w:r>
            <w:r w:rsidRPr="00DB3227">
              <w:rPr>
                <w:sz w:val="24"/>
                <w:szCs w:val="24"/>
              </w:rPr>
              <w:t xml:space="preserve">суды, </w:t>
            </w:r>
            <w:r>
              <w:rPr>
                <w:sz w:val="24"/>
                <w:szCs w:val="24"/>
              </w:rPr>
              <w:t>ю</w:t>
            </w:r>
            <w:r w:rsidRPr="00DB3227">
              <w:rPr>
                <w:sz w:val="24"/>
                <w:szCs w:val="24"/>
              </w:rPr>
              <w:t>ридические консульта</w:t>
            </w:r>
            <w:r>
              <w:rPr>
                <w:sz w:val="24"/>
                <w:szCs w:val="24"/>
              </w:rPr>
              <w:t xml:space="preserve"> </w:t>
            </w:r>
            <w:r w:rsidRPr="00DB3227">
              <w:rPr>
                <w:sz w:val="24"/>
                <w:szCs w:val="24"/>
              </w:rPr>
              <w:t>ции, нотариальные конторы</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13</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Учреждения </w:t>
            </w:r>
            <w:r>
              <w:rPr>
                <w:b/>
                <w:bCs/>
                <w:sz w:val="24"/>
                <w:szCs w:val="24"/>
              </w:rPr>
              <w:t>обороны и безопасности</w:t>
            </w:r>
          </w:p>
        </w:tc>
        <w:tc>
          <w:tcPr>
            <w:tcW w:w="378" w:type="dxa"/>
            <w:tcBorders>
              <w:bottom w:val="single" w:sz="4" w:space="0" w:color="auto"/>
            </w:tcBorders>
            <w:shd w:val="clear" w:color="auto" w:fill="auto"/>
          </w:tcPr>
          <w:p w:rsidR="00C61689" w:rsidRPr="00DB3227" w:rsidRDefault="00C61689" w:rsidP="00C61689">
            <w:pPr>
              <w:rPr>
                <w:sz w:val="24"/>
                <w:szCs w:val="24"/>
              </w:rPr>
            </w:pPr>
          </w:p>
        </w:tc>
        <w:tc>
          <w:tcPr>
            <w:tcW w:w="380" w:type="dxa"/>
            <w:shd w:val="clear" w:color="auto" w:fill="auto"/>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8.0</w:t>
            </w:r>
          </w:p>
        </w:tc>
        <w:tc>
          <w:tcPr>
            <w:tcW w:w="3175" w:type="dxa"/>
            <w:vAlign w:val="center"/>
          </w:tcPr>
          <w:p w:rsidR="00C61689" w:rsidRPr="00DB3227" w:rsidRDefault="00C61689" w:rsidP="00C61689">
            <w:pPr>
              <w:rPr>
                <w:sz w:val="24"/>
                <w:szCs w:val="24"/>
              </w:rPr>
            </w:pPr>
            <w:r w:rsidRPr="00DB3227">
              <w:rPr>
                <w:sz w:val="24"/>
                <w:szCs w:val="24"/>
              </w:rPr>
              <w:t>Военные комиссариаты районные</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8.3</w:t>
            </w:r>
          </w:p>
        </w:tc>
        <w:tc>
          <w:tcPr>
            <w:tcW w:w="3175" w:type="dxa"/>
            <w:vAlign w:val="center"/>
          </w:tcPr>
          <w:p w:rsidR="00C61689" w:rsidRPr="00DB3227" w:rsidRDefault="00C61689" w:rsidP="00C61689">
            <w:pP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bCs/>
                <w:sz w:val="24"/>
                <w:szCs w:val="24"/>
              </w:rPr>
              <w:t>Отделения, участковые пункты милиции</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shd w:val="clear" w:color="auto" w:fill="CCCCCC"/>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r w:rsidRPr="00DB3227">
              <w:rPr>
                <w:sz w:val="24"/>
                <w:szCs w:val="24"/>
              </w:rPr>
              <w:t>В</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8.4</w:t>
            </w:r>
          </w:p>
        </w:tc>
        <w:tc>
          <w:tcPr>
            <w:tcW w:w="3175" w:type="dxa"/>
            <w:vAlign w:val="center"/>
          </w:tcPr>
          <w:p w:rsidR="00C61689" w:rsidRPr="00DB3227" w:rsidRDefault="00C61689" w:rsidP="00C61689">
            <w:pPr>
              <w:rPr>
                <w:sz w:val="24"/>
                <w:szCs w:val="24"/>
              </w:rPr>
            </w:pPr>
            <w:r w:rsidRPr="00DB3227">
              <w:rPr>
                <w:sz w:val="24"/>
                <w:szCs w:val="24"/>
              </w:rPr>
              <w:t>Режимные объекты:</w:t>
            </w:r>
            <w:r>
              <w:rPr>
                <w:sz w:val="24"/>
                <w:szCs w:val="24"/>
              </w:rPr>
              <w:t xml:space="preserve"> </w:t>
            </w:r>
            <w:r w:rsidRPr="00DB3227">
              <w:rPr>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sz w:val="24"/>
                <w:szCs w:val="24"/>
              </w:rPr>
              <w:t>Пожарные части, пожарные депо</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8.3</w:t>
            </w:r>
          </w:p>
        </w:tc>
        <w:tc>
          <w:tcPr>
            <w:tcW w:w="3175" w:type="dxa"/>
          </w:tcPr>
          <w:p w:rsidR="00C61689" w:rsidRPr="00DB3227" w:rsidRDefault="00C61689" w:rsidP="00C61689">
            <w:pP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shd w:val="clear" w:color="auto" w:fill="auto"/>
          </w:tcPr>
          <w:p w:rsidR="00C61689" w:rsidRDefault="00C61689" w:rsidP="00C61689">
            <w:pPr>
              <w:jc w:val="center"/>
              <w:rPr>
                <w:b/>
                <w:sz w:val="24"/>
                <w:szCs w:val="24"/>
              </w:rPr>
            </w:pPr>
          </w:p>
          <w:p w:rsidR="00C61689" w:rsidRPr="006C5C47" w:rsidRDefault="00C61689" w:rsidP="00C61689">
            <w:pPr>
              <w:jc w:val="center"/>
              <w:rPr>
                <w:b/>
                <w:sz w:val="24"/>
                <w:szCs w:val="24"/>
              </w:rPr>
            </w:pPr>
            <w:r w:rsidRPr="006C5C47">
              <w:rPr>
                <w:b/>
                <w:sz w:val="24"/>
                <w:szCs w:val="24"/>
              </w:rPr>
              <w:t>14</w:t>
            </w:r>
          </w:p>
        </w:tc>
        <w:tc>
          <w:tcPr>
            <w:tcW w:w="935" w:type="dxa"/>
            <w:shd w:val="clear" w:color="auto" w:fill="auto"/>
          </w:tcPr>
          <w:p w:rsidR="00C61689" w:rsidRDefault="00C61689" w:rsidP="00C61689">
            <w:pPr>
              <w:jc w:val="center"/>
              <w:rPr>
                <w:sz w:val="24"/>
                <w:szCs w:val="24"/>
              </w:rPr>
            </w:pPr>
          </w:p>
          <w:p w:rsidR="00C61689" w:rsidRPr="00DB3227" w:rsidRDefault="00C61689" w:rsidP="00C61689">
            <w:pPr>
              <w:jc w:val="center"/>
              <w:rPr>
                <w:sz w:val="24"/>
                <w:szCs w:val="24"/>
              </w:rPr>
            </w:pPr>
          </w:p>
        </w:tc>
        <w:tc>
          <w:tcPr>
            <w:tcW w:w="3175" w:type="dxa"/>
            <w:shd w:val="clear" w:color="auto" w:fill="auto"/>
            <w:vAlign w:val="center"/>
          </w:tcPr>
          <w:p w:rsidR="00C61689" w:rsidRPr="00DB3227" w:rsidRDefault="00C61689" w:rsidP="00C61689">
            <w:pPr>
              <w:rPr>
                <w:b/>
                <w:bCs/>
                <w:sz w:val="24"/>
                <w:szCs w:val="24"/>
              </w:rPr>
            </w:pPr>
            <w:r w:rsidRPr="00DB3227">
              <w:rPr>
                <w:b/>
                <w:bCs/>
                <w:sz w:val="24"/>
                <w:szCs w:val="24"/>
              </w:rPr>
              <w:t>Учреждения жилищно-комму</w:t>
            </w:r>
            <w:r>
              <w:rPr>
                <w:b/>
                <w:bCs/>
                <w:sz w:val="24"/>
                <w:szCs w:val="24"/>
              </w:rPr>
              <w:t xml:space="preserve"> </w:t>
            </w:r>
            <w:r w:rsidRPr="00DB3227">
              <w:rPr>
                <w:b/>
                <w:bCs/>
                <w:sz w:val="24"/>
                <w:szCs w:val="24"/>
              </w:rPr>
              <w:t>нального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Default="00C61689" w:rsidP="00C61689">
            <w:pPr>
              <w:rPr>
                <w:bCs/>
                <w:sz w:val="24"/>
                <w:szCs w:val="24"/>
              </w:rPr>
            </w:pPr>
            <w:r w:rsidRPr="00DB3227">
              <w:rPr>
                <w:bCs/>
                <w:sz w:val="24"/>
                <w:szCs w:val="24"/>
              </w:rPr>
              <w:t>ЖЭУ</w:t>
            </w:r>
          </w:p>
          <w:p w:rsidR="00C61689" w:rsidRPr="00DB3227" w:rsidRDefault="00C61689" w:rsidP="00C61689">
            <w:pPr>
              <w:rPr>
                <w:bCs/>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Обьекты коммунальной энергетики (РП. ТП)</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b/>
                <w:sz w:val="24"/>
                <w:szCs w:val="24"/>
              </w:rPr>
            </w:pPr>
            <w:r w:rsidRPr="00DB3227">
              <w:rPr>
                <w:sz w:val="24"/>
                <w:szCs w:val="24"/>
              </w:rPr>
              <w:t>Дом траурных обрядов</w:t>
            </w:r>
            <w:r>
              <w:rPr>
                <w:sz w:val="24"/>
                <w:szCs w:val="24"/>
              </w:rPr>
              <w:t>, б</w:t>
            </w:r>
            <w:r w:rsidRPr="00DB3227">
              <w:rPr>
                <w:sz w:val="24"/>
                <w:szCs w:val="24"/>
              </w:rPr>
              <w:t>юро похоронного обслуживания</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C5C47" w:rsidRDefault="00C61689" w:rsidP="00C61689">
            <w:pPr>
              <w:jc w:val="center"/>
              <w:rPr>
                <w:sz w:val="24"/>
                <w:szCs w:val="24"/>
              </w:rPr>
            </w:pPr>
            <w:r w:rsidRPr="006C5C47">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Элементы благоустройства, малые</w:t>
            </w:r>
            <w:r>
              <w:rPr>
                <w:sz w:val="24"/>
                <w:szCs w:val="24"/>
              </w:rPr>
              <w:t xml:space="preserve"> </w:t>
            </w:r>
            <w:r w:rsidRPr="00DB3227">
              <w:rPr>
                <w:sz w:val="24"/>
                <w:szCs w:val="24"/>
              </w:rPr>
              <w:t>архитектурные формы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bCs/>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6"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6"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w:t>
            </w:r>
            <w:r>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Pr>
                <w:b/>
                <w:sz w:val="24"/>
                <w:szCs w:val="24"/>
              </w:rPr>
              <w:t>Объекты производственной деятельности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6.5</w:t>
            </w:r>
          </w:p>
        </w:tc>
        <w:tc>
          <w:tcPr>
            <w:tcW w:w="3175" w:type="dxa"/>
            <w:vAlign w:val="center"/>
          </w:tcPr>
          <w:p w:rsidR="00C61689" w:rsidRPr="00DB3227" w:rsidRDefault="00C61689" w:rsidP="00C61689">
            <w:pPr>
              <w:rPr>
                <w:b/>
                <w:bCs/>
                <w:sz w:val="24"/>
                <w:szCs w:val="24"/>
              </w:rPr>
            </w:pPr>
            <w:r w:rsidRPr="00DB3227">
              <w:rPr>
                <w:bCs/>
                <w:sz w:val="24"/>
                <w:szCs w:val="24"/>
              </w:rPr>
              <w:t>Промышленные предприятия и коммунально-складские органи</w:t>
            </w:r>
            <w:r>
              <w:rPr>
                <w:bCs/>
                <w:sz w:val="24"/>
                <w:szCs w:val="24"/>
              </w:rPr>
              <w:t xml:space="preserve"> </w:t>
            </w:r>
            <w:r w:rsidRPr="00DB3227">
              <w:rPr>
                <w:bCs/>
                <w:sz w:val="24"/>
                <w:szCs w:val="24"/>
              </w:rPr>
              <w:t>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w:t>
            </w:r>
            <w:r>
              <w:rPr>
                <w:bCs/>
                <w:sz w:val="24"/>
                <w:szCs w:val="24"/>
              </w:rPr>
              <w:t xml:space="preserve"> </w:t>
            </w:r>
            <w:r w:rsidRPr="00DB3227">
              <w:rPr>
                <w:bCs/>
                <w:sz w:val="24"/>
                <w:szCs w:val="24"/>
              </w:rPr>
              <w:t>ленность</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6.2</w:t>
            </w:r>
          </w:p>
          <w:p w:rsidR="00C61689" w:rsidRDefault="00C61689" w:rsidP="00C61689">
            <w:pPr>
              <w:jc w:val="center"/>
              <w:rPr>
                <w:sz w:val="24"/>
                <w:szCs w:val="24"/>
              </w:rPr>
            </w:pPr>
            <w:r>
              <w:rPr>
                <w:sz w:val="24"/>
                <w:szCs w:val="24"/>
              </w:rPr>
              <w:t>6.3</w:t>
            </w: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Промышленные предприятия и предприятия животноводства коммунально-складские органи</w:t>
            </w:r>
            <w:r>
              <w:rPr>
                <w:sz w:val="24"/>
                <w:szCs w:val="24"/>
              </w:rPr>
              <w:t xml:space="preserve"> </w:t>
            </w:r>
            <w:r w:rsidRPr="00DB3227">
              <w:rPr>
                <w:sz w:val="24"/>
                <w:szCs w:val="24"/>
              </w:rPr>
              <w:t>зации: машиностроительные и металлообрабатывающие предприятия и производства, строительная промышленность, обработка древесины, производ</w:t>
            </w:r>
            <w:r>
              <w:rPr>
                <w:sz w:val="24"/>
                <w:szCs w:val="24"/>
              </w:rPr>
              <w:t xml:space="preserve"> </w:t>
            </w:r>
            <w:r w:rsidRPr="00DB3227">
              <w:rPr>
                <w:sz w:val="24"/>
                <w:szCs w:val="24"/>
              </w:rPr>
              <w:t>ства легкой промышленности</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6.7</w:t>
            </w:r>
          </w:p>
        </w:tc>
        <w:tc>
          <w:tcPr>
            <w:tcW w:w="3175" w:type="dxa"/>
            <w:vAlign w:val="center"/>
          </w:tcPr>
          <w:p w:rsidR="00C61689" w:rsidRPr="00DB3227" w:rsidRDefault="00C61689" w:rsidP="00C61689">
            <w:pPr>
              <w:jc w:val="center"/>
              <w:rPr>
                <w:bCs/>
                <w:sz w:val="24"/>
                <w:szCs w:val="24"/>
              </w:rPr>
            </w:pPr>
            <w:r w:rsidRPr="00DB3227">
              <w:rPr>
                <w:bCs/>
                <w:sz w:val="24"/>
                <w:szCs w:val="24"/>
              </w:rPr>
              <w:t>Объекты энергетики</w:t>
            </w:r>
          </w:p>
          <w:p w:rsidR="00C61689" w:rsidRPr="00DB3227" w:rsidRDefault="00C61689" w:rsidP="00C61689">
            <w:pPr>
              <w:jc w:val="center"/>
              <w:rPr>
                <w:sz w:val="24"/>
                <w:szCs w:val="24"/>
              </w:rPr>
            </w:pP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88585D" w:rsidRDefault="00C61689" w:rsidP="00C61689">
            <w:pPr>
              <w:jc w:val="center"/>
              <w:rPr>
                <w:sz w:val="24"/>
                <w:szCs w:val="24"/>
              </w:rPr>
            </w:pPr>
            <w:r w:rsidRPr="0088585D">
              <w:rPr>
                <w:sz w:val="24"/>
                <w:szCs w:val="24"/>
              </w:rPr>
              <w:t>6.9</w:t>
            </w:r>
          </w:p>
        </w:tc>
        <w:tc>
          <w:tcPr>
            <w:tcW w:w="3175" w:type="dxa"/>
            <w:vAlign w:val="center"/>
          </w:tcPr>
          <w:p w:rsidR="00C61689" w:rsidRPr="00DB3227" w:rsidRDefault="00C61689" w:rsidP="00C61689">
            <w:pPr>
              <w:rPr>
                <w:bCs/>
                <w:sz w:val="24"/>
                <w:szCs w:val="24"/>
              </w:rPr>
            </w:pPr>
            <w:r w:rsidRPr="00DB3227">
              <w:rPr>
                <w:sz w:val="24"/>
                <w:szCs w:val="24"/>
              </w:rPr>
              <w:t>Объекты складского назначения: оптовые базы и склады, мелко</w:t>
            </w:r>
            <w:r>
              <w:rPr>
                <w:sz w:val="24"/>
                <w:szCs w:val="24"/>
              </w:rPr>
              <w:t xml:space="preserve">- </w:t>
            </w:r>
            <w:r w:rsidRPr="00DB3227">
              <w:rPr>
                <w:sz w:val="24"/>
                <w:szCs w:val="24"/>
              </w:rPr>
              <w:t>оптовые базы и склады, логисти</w:t>
            </w:r>
            <w:r>
              <w:rPr>
                <w:sz w:val="24"/>
                <w:szCs w:val="24"/>
              </w:rPr>
              <w:t xml:space="preserve">- </w:t>
            </w:r>
            <w:r w:rsidRPr="00DB3227">
              <w:rPr>
                <w:sz w:val="24"/>
                <w:szCs w:val="24"/>
              </w:rPr>
              <w:t>ческие центры, терминалы</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Предприятия по изготовлению металло-деревянных изделий, мебели</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6</w:t>
            </w:r>
          </w:p>
        </w:tc>
        <w:tc>
          <w:tcPr>
            <w:tcW w:w="935" w:type="dxa"/>
          </w:tcPr>
          <w:p w:rsidR="00C61689" w:rsidRPr="00DB3227" w:rsidRDefault="00C61689" w:rsidP="00C61689">
            <w:pPr>
              <w:jc w:val="center"/>
              <w:rPr>
                <w:sz w:val="24"/>
                <w:szCs w:val="24"/>
              </w:rPr>
            </w:pPr>
          </w:p>
        </w:tc>
        <w:tc>
          <w:tcPr>
            <w:tcW w:w="3175" w:type="dxa"/>
            <w:vAlign w:val="center"/>
          </w:tcPr>
          <w:p w:rsidR="00C61689" w:rsidRPr="00DB3227" w:rsidRDefault="00C61689" w:rsidP="00C61689">
            <w:pPr>
              <w:rPr>
                <w:sz w:val="24"/>
                <w:szCs w:val="24"/>
              </w:rPr>
            </w:pPr>
            <w:r w:rsidRPr="00DB3227">
              <w:rPr>
                <w:b/>
                <w:bCs/>
                <w:sz w:val="24"/>
                <w:szCs w:val="24"/>
              </w:rPr>
              <w:t>Объекты транспорта</w:t>
            </w:r>
          </w:p>
        </w:tc>
        <w:tc>
          <w:tcPr>
            <w:tcW w:w="378" w:type="dxa"/>
            <w:shd w:val="clear" w:color="auto" w:fill="auto"/>
            <w:textDirection w:val="btLr"/>
          </w:tcPr>
          <w:p w:rsidR="00C61689" w:rsidRPr="00DB3227" w:rsidRDefault="00C61689" w:rsidP="00C61689">
            <w:pPr>
              <w:ind w:left="113" w:right="113"/>
              <w:rPr>
                <w:b/>
                <w:sz w:val="24"/>
                <w:szCs w:val="24"/>
              </w:rPr>
            </w:pPr>
          </w:p>
        </w:tc>
        <w:tc>
          <w:tcPr>
            <w:tcW w:w="380" w:type="dxa"/>
            <w:tcBorders>
              <w:bottom w:val="single" w:sz="4" w:space="0" w:color="auto"/>
            </w:tcBorders>
            <w:shd w:val="clear" w:color="auto" w:fill="auto"/>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cBorders>
              <w:bottom w:val="single" w:sz="4" w:space="0" w:color="auto"/>
            </w:tcBorders>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7.3</w:t>
            </w:r>
          </w:p>
        </w:tc>
        <w:tc>
          <w:tcPr>
            <w:tcW w:w="3175" w:type="dxa"/>
          </w:tcPr>
          <w:p w:rsidR="00C61689" w:rsidRPr="00DB3227" w:rsidRDefault="00C61689" w:rsidP="00C61689">
            <w:pPr>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7.2</w:t>
            </w:r>
          </w:p>
        </w:tc>
        <w:tc>
          <w:tcPr>
            <w:tcW w:w="3175" w:type="dxa"/>
            <w:vAlign w:val="center"/>
          </w:tcPr>
          <w:p w:rsidR="00C61689" w:rsidRPr="00DB3227" w:rsidRDefault="00C61689" w:rsidP="00C61689">
            <w:pPr>
              <w:rPr>
                <w:sz w:val="24"/>
                <w:szCs w:val="24"/>
              </w:rPr>
            </w:pPr>
            <w:r w:rsidRPr="00DB3227">
              <w:rPr>
                <w:sz w:val="24"/>
                <w:szCs w:val="24"/>
              </w:rPr>
              <w:t>Линейные объекты автомобиль</w:t>
            </w:r>
            <w:r>
              <w:rPr>
                <w:sz w:val="24"/>
                <w:szCs w:val="24"/>
              </w:rPr>
              <w:t xml:space="preserve"> </w:t>
            </w:r>
            <w:r w:rsidRPr="00DB3227">
              <w:rPr>
                <w:sz w:val="24"/>
                <w:szCs w:val="24"/>
              </w:rPr>
              <w:t>ного транспорта и инженерной инфраструктуры: автодороги, улицы, площади, эстакады, мосты, путепроводы, транспорт</w:t>
            </w:r>
            <w:r>
              <w:rPr>
                <w:sz w:val="24"/>
                <w:szCs w:val="24"/>
              </w:rPr>
              <w:t xml:space="preserve"> </w:t>
            </w:r>
            <w:r w:rsidRPr="00DB3227">
              <w:rPr>
                <w:sz w:val="24"/>
                <w:szCs w:val="24"/>
              </w:rPr>
              <w:t>ные развязки в разных уровнях, пешеходные переходы в разных уровнях</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 xml:space="preserve">Автотранспортные предприятия: </w:t>
            </w:r>
            <w:r>
              <w:rPr>
                <w:sz w:val="24"/>
                <w:szCs w:val="24"/>
              </w:rPr>
              <w:t>г</w:t>
            </w:r>
            <w:r w:rsidRPr="00DB3227">
              <w:rPr>
                <w:sz w:val="24"/>
                <w:szCs w:val="24"/>
              </w:rPr>
              <w:t>аражи грузовых автомобилей, гаражи ведомственных легковых автомобилей специального назна</w:t>
            </w:r>
            <w:r>
              <w:rPr>
                <w:sz w:val="24"/>
                <w:szCs w:val="24"/>
              </w:rPr>
              <w:t xml:space="preserve"> </w:t>
            </w:r>
            <w:r w:rsidRPr="00DB3227">
              <w:rPr>
                <w:sz w:val="24"/>
                <w:szCs w:val="24"/>
              </w:rPr>
              <w:t>чения, гаражи легковых автомо</w:t>
            </w:r>
            <w:r>
              <w:rPr>
                <w:sz w:val="24"/>
                <w:szCs w:val="24"/>
              </w:rPr>
              <w:t xml:space="preserve"> </w:t>
            </w:r>
            <w:r w:rsidRPr="00DB3227">
              <w:rPr>
                <w:sz w:val="24"/>
                <w:szCs w:val="24"/>
              </w:rPr>
              <w:t>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Гаражи индивидуальных легко</w:t>
            </w:r>
            <w:r>
              <w:rPr>
                <w:sz w:val="24"/>
                <w:szCs w:val="24"/>
              </w:rPr>
              <w:t xml:space="preserve"> </w:t>
            </w:r>
            <w:r w:rsidRPr="00DB3227">
              <w:rPr>
                <w:sz w:val="24"/>
                <w:szCs w:val="24"/>
              </w:rPr>
              <w:t>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w:t>
            </w:r>
            <w:r>
              <w:rPr>
                <w:sz w:val="24"/>
                <w:szCs w:val="24"/>
              </w:rPr>
              <w:t xml:space="preserve"> </w:t>
            </w:r>
            <w:r w:rsidRPr="00DB3227">
              <w:rPr>
                <w:sz w:val="24"/>
                <w:szCs w:val="24"/>
              </w:rPr>
              <w:t>биля, встроенные в жилой дом на 1-2 легковых автомобиля. Автостоянки для постоянного хранения индивидуальных легко</w:t>
            </w:r>
            <w:r>
              <w:rPr>
                <w:sz w:val="24"/>
                <w:szCs w:val="24"/>
              </w:rPr>
              <w:t xml:space="preserve"> </w:t>
            </w:r>
            <w:r w:rsidRPr="00DB3227">
              <w:rPr>
                <w:sz w:val="24"/>
                <w:szCs w:val="24"/>
              </w:rPr>
              <w:t>вых автомобилей,</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7.2</w:t>
            </w: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bCs/>
                <w:sz w:val="24"/>
                <w:szCs w:val="24"/>
              </w:rPr>
              <w:t>Автостоянки для временного хра</w:t>
            </w:r>
            <w:r>
              <w:rPr>
                <w:bCs/>
                <w:sz w:val="24"/>
                <w:szCs w:val="24"/>
              </w:rPr>
              <w:t xml:space="preserve"> </w:t>
            </w:r>
            <w:r w:rsidRPr="00DB3227">
              <w:rPr>
                <w:bCs/>
                <w:sz w:val="24"/>
                <w:szCs w:val="24"/>
              </w:rPr>
              <w:t>нения индивидуальных легковых автомобилей, открытые, подзем</w:t>
            </w:r>
            <w:r>
              <w:rPr>
                <w:bCs/>
                <w:sz w:val="24"/>
                <w:szCs w:val="24"/>
              </w:rPr>
              <w:t xml:space="preserve"> </w:t>
            </w:r>
            <w:r w:rsidRPr="00DB3227">
              <w:rPr>
                <w:bCs/>
                <w:sz w:val="24"/>
                <w:szCs w:val="24"/>
              </w:rPr>
              <w:t>ные и полуподземные, много</w:t>
            </w:r>
            <w:r>
              <w:rPr>
                <w:bCs/>
                <w:sz w:val="24"/>
                <w:szCs w:val="24"/>
              </w:rPr>
              <w:t xml:space="preserve"> </w:t>
            </w:r>
            <w:r w:rsidRPr="00DB3227">
              <w:rPr>
                <w:bCs/>
                <w:sz w:val="24"/>
                <w:szCs w:val="24"/>
              </w:rPr>
              <w:t>этажные</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Авторемонтные предприятия</w:t>
            </w:r>
          </w:p>
          <w:p w:rsidR="00C61689" w:rsidRPr="00DB3227" w:rsidRDefault="00C61689" w:rsidP="00C61689">
            <w:pPr>
              <w:rPr>
                <w:bCs/>
                <w:sz w:val="24"/>
                <w:szCs w:val="24"/>
              </w:rPr>
            </w:pP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bCs/>
                <w:sz w:val="24"/>
                <w:szCs w:val="24"/>
              </w:rPr>
            </w:pPr>
            <w:r w:rsidRPr="00DB3227">
              <w:rPr>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7</w:t>
            </w:r>
          </w:p>
        </w:tc>
        <w:tc>
          <w:tcPr>
            <w:tcW w:w="935" w:type="dxa"/>
          </w:tcPr>
          <w:p w:rsidR="00C61689" w:rsidRPr="00DB3227" w:rsidRDefault="00C61689" w:rsidP="00C61689">
            <w:pPr>
              <w:jc w:val="center"/>
              <w:rPr>
                <w:b/>
                <w:sz w:val="24"/>
                <w:szCs w:val="24"/>
              </w:rPr>
            </w:pPr>
          </w:p>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Инженерно-технические</w:t>
            </w:r>
          </w:p>
          <w:p w:rsidR="00C61689" w:rsidRPr="00DB3227" w:rsidRDefault="00C61689" w:rsidP="00C61689">
            <w:pPr>
              <w:rPr>
                <w:b/>
                <w:sz w:val="24"/>
                <w:szCs w:val="24"/>
              </w:rPr>
            </w:pPr>
            <w:r>
              <w:rPr>
                <w:b/>
                <w:sz w:val="24"/>
                <w:szCs w:val="24"/>
              </w:rPr>
              <w:t>о</w:t>
            </w:r>
            <w:r w:rsidRPr="00DB3227">
              <w:rPr>
                <w:b/>
                <w:sz w:val="24"/>
                <w:szCs w:val="24"/>
              </w:rPr>
              <w:t>бъекты, сооружения</w:t>
            </w:r>
            <w:r>
              <w:rPr>
                <w:b/>
                <w:sz w:val="24"/>
                <w:szCs w:val="24"/>
              </w:rPr>
              <w:t xml:space="preserve"> и</w:t>
            </w:r>
            <w:r w:rsidRPr="00DB3227">
              <w:rPr>
                <w:b/>
                <w:sz w:val="24"/>
                <w:szCs w:val="24"/>
              </w:rPr>
              <w:t xml:space="preserve"> комму</w:t>
            </w:r>
            <w:r>
              <w:rPr>
                <w:b/>
                <w:sz w:val="24"/>
                <w:szCs w:val="24"/>
              </w:rPr>
              <w:t xml:space="preserve"> </w:t>
            </w:r>
            <w:r w:rsidRPr="00DB3227">
              <w:rPr>
                <w:b/>
                <w:sz w:val="24"/>
                <w:szCs w:val="24"/>
              </w:rPr>
              <w:t>никации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sz w:val="24"/>
                <w:szCs w:val="24"/>
              </w:rPr>
              <w:t>Объекты электро-теплоснабже</w:t>
            </w:r>
            <w:r>
              <w:rPr>
                <w:sz w:val="24"/>
                <w:szCs w:val="24"/>
              </w:rPr>
              <w:t xml:space="preserve"> </w:t>
            </w:r>
            <w:r w:rsidRPr="00DB3227">
              <w:rPr>
                <w:sz w:val="24"/>
                <w:szCs w:val="24"/>
              </w:rPr>
              <w:t>ния: тепловые электроцентрали  (ПГУ-ТЭЦ,ТЭЦ), котельные, бойлерные, центральные распределительные подстанции (ЦРП), распределительные под</w:t>
            </w:r>
            <w:r>
              <w:rPr>
                <w:sz w:val="24"/>
                <w:szCs w:val="24"/>
              </w:rPr>
              <w:t xml:space="preserve"> </w:t>
            </w:r>
            <w:r w:rsidRPr="00DB3227">
              <w:rPr>
                <w:sz w:val="24"/>
                <w:szCs w:val="24"/>
              </w:rPr>
              <w:t xml:space="preserve">станции (РП) трансформаторные подстанции  (ТП) </w:t>
            </w:r>
            <w:r>
              <w:rPr>
                <w:sz w:val="24"/>
                <w:szCs w:val="24"/>
              </w:rPr>
              <w:t>л</w:t>
            </w:r>
            <w:r w:rsidRPr="00DB3227">
              <w:rPr>
                <w:sz w:val="24"/>
                <w:szCs w:val="24"/>
              </w:rPr>
              <w:t>инейные объекты (ЛЭП, кабели, теплотрассы, и т.д.)</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lang w:val="ru-RU"/>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Default="00C61689" w:rsidP="00C61689">
            <w:pPr>
              <w:rPr>
                <w:sz w:val="24"/>
                <w:szCs w:val="24"/>
              </w:rPr>
            </w:pPr>
            <w:r w:rsidRPr="00DB3227">
              <w:rPr>
                <w:sz w:val="24"/>
                <w:szCs w:val="24"/>
              </w:rPr>
              <w:t>Объекты водоснабжения, водо</w:t>
            </w:r>
            <w:r>
              <w:rPr>
                <w:sz w:val="24"/>
                <w:szCs w:val="24"/>
              </w:rPr>
              <w:t>-</w:t>
            </w:r>
          </w:p>
          <w:p w:rsidR="00C61689" w:rsidRDefault="00C61689" w:rsidP="00C61689">
            <w:pPr>
              <w:rPr>
                <w:sz w:val="24"/>
                <w:szCs w:val="24"/>
              </w:rPr>
            </w:pPr>
            <w:r w:rsidRPr="00DB3227">
              <w:rPr>
                <w:sz w:val="24"/>
                <w:szCs w:val="24"/>
              </w:rPr>
              <w:t>отведения: водозаборы, резер</w:t>
            </w:r>
          </w:p>
          <w:p w:rsidR="00C61689" w:rsidRPr="00DB3227" w:rsidRDefault="00C61689" w:rsidP="00C61689">
            <w:pPr>
              <w:rPr>
                <w:sz w:val="24"/>
                <w:szCs w:val="24"/>
              </w:rPr>
            </w:pPr>
            <w:r w:rsidRPr="00DB3227">
              <w:rPr>
                <w:sz w:val="24"/>
                <w:szCs w:val="24"/>
              </w:rPr>
              <w:t>вуары для хранения воды,</w:t>
            </w:r>
          </w:p>
          <w:p w:rsidR="00C61689" w:rsidRPr="00DB3227" w:rsidRDefault="00C61689" w:rsidP="00C61689">
            <w:pPr>
              <w:rPr>
                <w:sz w:val="24"/>
                <w:szCs w:val="24"/>
              </w:rPr>
            </w:pPr>
            <w:r w:rsidRPr="00DB3227">
              <w:rPr>
                <w:sz w:val="24"/>
                <w:szCs w:val="24"/>
              </w:rPr>
              <w:t>насосные станции водоснабже</w:t>
            </w:r>
            <w:r>
              <w:rPr>
                <w:sz w:val="24"/>
                <w:szCs w:val="24"/>
              </w:rPr>
              <w:t xml:space="preserve"> </w:t>
            </w:r>
            <w:r w:rsidRPr="00DB3227">
              <w:rPr>
                <w:sz w:val="24"/>
                <w:szCs w:val="24"/>
              </w:rPr>
              <w:t>ния,</w:t>
            </w:r>
            <w:r>
              <w:rPr>
                <w:sz w:val="24"/>
                <w:szCs w:val="24"/>
              </w:rPr>
              <w:t xml:space="preserve"> </w:t>
            </w: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sz w:val="24"/>
                <w:szCs w:val="24"/>
              </w:rPr>
            </w:pPr>
            <w:r w:rsidRPr="00DB3227">
              <w:rPr>
                <w:sz w:val="24"/>
                <w:szCs w:val="24"/>
              </w:rPr>
              <w:t>Объекты газообеспечения:</w:t>
            </w:r>
          </w:p>
          <w:p w:rsidR="00C61689" w:rsidRPr="00DB3227" w:rsidRDefault="00C61689" w:rsidP="00C61689">
            <w:pPr>
              <w:rPr>
                <w:sz w:val="24"/>
                <w:szCs w:val="24"/>
              </w:rPr>
            </w:pPr>
            <w:r w:rsidRPr="00DB3227">
              <w:rPr>
                <w:sz w:val="24"/>
                <w:szCs w:val="24"/>
              </w:rPr>
              <w:t>газораспределительные станции  (ГРС) газораспределительные пункты  (ГРП),</w:t>
            </w:r>
            <w:r>
              <w:rPr>
                <w:sz w:val="24"/>
                <w:szCs w:val="24"/>
              </w:rPr>
              <w:t xml:space="preserve"> </w:t>
            </w:r>
            <w:r w:rsidRPr="00DB3227">
              <w:rPr>
                <w:sz w:val="24"/>
                <w:szCs w:val="24"/>
              </w:rPr>
              <w:t>линейные объекты (инженерные коммуни</w:t>
            </w:r>
            <w:r>
              <w:rPr>
                <w:sz w:val="24"/>
                <w:szCs w:val="24"/>
              </w:rPr>
              <w:t xml:space="preserve"> </w:t>
            </w:r>
            <w:r w:rsidRPr="00DB3227">
              <w:rPr>
                <w:sz w:val="24"/>
                <w:szCs w:val="24"/>
              </w:rPr>
              <w:t>кации газоснабжения)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1.1</w:t>
            </w:r>
          </w:p>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1.8</w:t>
            </w:r>
          </w:p>
        </w:tc>
        <w:tc>
          <w:tcPr>
            <w:tcW w:w="3175" w:type="dxa"/>
            <w:vAlign w:val="center"/>
          </w:tcPr>
          <w:p w:rsidR="00C61689" w:rsidRPr="00DB3227" w:rsidRDefault="00C61689" w:rsidP="00C61689">
            <w:pPr>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w:t>
            </w:r>
            <w:r>
              <w:rPr>
                <w:sz w:val="24"/>
                <w:szCs w:val="24"/>
              </w:rPr>
              <w:t xml:space="preserve"> </w:t>
            </w:r>
            <w:r w:rsidRPr="00DB3227">
              <w:rPr>
                <w:sz w:val="24"/>
                <w:szCs w:val="24"/>
              </w:rPr>
              <w:t>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2.2</w:t>
            </w:r>
          </w:p>
        </w:tc>
        <w:tc>
          <w:tcPr>
            <w:tcW w:w="3175" w:type="dxa"/>
            <w:vAlign w:val="center"/>
          </w:tcPr>
          <w:p w:rsidR="00C61689" w:rsidRPr="00EF5CC1" w:rsidRDefault="00C61689" w:rsidP="00C61689">
            <w:pPr>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1.18</w:t>
            </w:r>
          </w:p>
        </w:tc>
        <w:tc>
          <w:tcPr>
            <w:tcW w:w="3175" w:type="dxa"/>
            <w:shd w:val="clear" w:color="auto" w:fill="auto"/>
            <w:vAlign w:val="center"/>
          </w:tcPr>
          <w:p w:rsidR="00C61689" w:rsidRPr="00D90F58" w:rsidRDefault="00C61689" w:rsidP="00C61689">
            <w:r w:rsidRPr="00D90F58">
              <w:t>Размещение машинно-транспортных и ремонтных станций, ангаров и гаражей для сельскохозяйственной техники, амбаров, водонапорных башен, транс</w:t>
            </w:r>
            <w:r>
              <w:t xml:space="preserve"> </w:t>
            </w:r>
            <w:r w:rsidRPr="00D90F58">
              <w:t>форматорных станций и иного техни</w:t>
            </w:r>
            <w:r>
              <w:t xml:space="preserve"> </w:t>
            </w:r>
            <w:r w:rsidRPr="00D90F58">
              <w:t>ческого оборудования, используемого для ведения сельского хозяйства</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1.7</w:t>
            </w:r>
          </w:p>
        </w:tc>
        <w:tc>
          <w:tcPr>
            <w:tcW w:w="3175" w:type="dxa"/>
            <w:shd w:val="clear" w:color="auto" w:fill="auto"/>
            <w:vAlign w:val="center"/>
          </w:tcPr>
          <w:p w:rsidR="00C61689" w:rsidRPr="00D90F58" w:rsidRDefault="00C61689" w:rsidP="00C61689">
            <w:r w:rsidRPr="00D90F58">
              <w:t>Осуществление хозяйственной дея</w:t>
            </w:r>
            <w:r>
              <w:t xml:space="preserve"> </w:t>
            </w:r>
            <w:r w:rsidRPr="00D90F58">
              <w:t>тельности, связанной с производством продукции животноводства, в том числе сенокошение, выпас сельскохо</w:t>
            </w:r>
            <w:r>
              <w:t xml:space="preserve"> </w:t>
            </w:r>
            <w:r w:rsidRPr="00D90F58">
              <w:t xml:space="preserve">зяйственных животных, разведение племенных животных, производство и использование племенной продукции (материала), размещение зданий, </w:t>
            </w:r>
            <w:r>
              <w:t xml:space="preserve">соору </w:t>
            </w:r>
            <w:r w:rsidRPr="00D90F58">
              <w:t>жений, используемых для содержания и разведения сельскохозяйственных животных, производства, хранения и первичной переработки сельскохо</w:t>
            </w:r>
            <w:r>
              <w:t xml:space="preserve"> </w:t>
            </w:r>
            <w:r w:rsidRPr="00D90F58">
              <w:t>зяйственной продукции.</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0D03" w:rsidRDefault="00C61689" w:rsidP="00C61689">
            <w:pPr>
              <w:jc w:val="center"/>
              <w:rPr>
                <w:sz w:val="24"/>
                <w:szCs w:val="24"/>
              </w:rPr>
            </w:pPr>
            <w:r>
              <w:rPr>
                <w:sz w:val="24"/>
                <w:szCs w:val="24"/>
              </w:rPr>
              <w:t>1.17</w:t>
            </w:r>
          </w:p>
        </w:tc>
        <w:tc>
          <w:tcPr>
            <w:tcW w:w="3175" w:type="dxa"/>
            <w:vAlign w:val="center"/>
          </w:tcPr>
          <w:p w:rsidR="00C61689" w:rsidRDefault="00C61689" w:rsidP="00C61689">
            <w:pPr>
              <w:rPr>
                <w:sz w:val="24"/>
                <w:szCs w:val="24"/>
              </w:rPr>
            </w:pPr>
            <w:r w:rsidRPr="00DB3227">
              <w:rPr>
                <w:sz w:val="24"/>
                <w:szCs w:val="24"/>
              </w:rPr>
              <w:t>Питомники</w:t>
            </w:r>
          </w:p>
          <w:p w:rsidR="00C61689" w:rsidRPr="00DB3227" w:rsidRDefault="00C61689" w:rsidP="00C61689">
            <w:pPr>
              <w:rPr>
                <w:b/>
                <w:sz w:val="24"/>
                <w:szCs w:val="24"/>
                <w:lang w:val="en-US"/>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1.16</w:t>
            </w:r>
          </w:p>
        </w:tc>
        <w:tc>
          <w:tcPr>
            <w:tcW w:w="3175" w:type="dxa"/>
            <w:vAlign w:val="center"/>
          </w:tcPr>
          <w:p w:rsidR="00C61689" w:rsidRPr="00DB3227" w:rsidRDefault="00C61689" w:rsidP="00C61689">
            <w:pPr>
              <w:rPr>
                <w:sz w:val="24"/>
                <w:szCs w:val="24"/>
              </w:rPr>
            </w:pPr>
            <w:r w:rsidRPr="00DB3227">
              <w:rPr>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9</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Зоны  рекреационного назначе</w:t>
            </w:r>
            <w:r>
              <w:rPr>
                <w:b/>
                <w:sz w:val="24"/>
                <w:szCs w:val="24"/>
              </w:rPr>
              <w:t xml:space="preserve"> </w:t>
            </w:r>
            <w:r w:rsidRPr="00DB3227">
              <w:rPr>
                <w:b/>
                <w:sz w:val="24"/>
                <w:szCs w:val="24"/>
              </w:rPr>
              <w:t>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Default="00C61689" w:rsidP="00C61689">
            <w:pPr>
              <w:rPr>
                <w:sz w:val="24"/>
                <w:szCs w:val="24"/>
              </w:rPr>
            </w:pPr>
            <w:r w:rsidRPr="00DB3227">
              <w:rPr>
                <w:sz w:val="24"/>
                <w:szCs w:val="24"/>
              </w:rPr>
              <w:t>Зоны зеленых насаждений обще</w:t>
            </w:r>
          </w:p>
          <w:p w:rsidR="00C61689" w:rsidRDefault="00C61689" w:rsidP="00C61689">
            <w:pPr>
              <w:rPr>
                <w:sz w:val="24"/>
                <w:szCs w:val="24"/>
              </w:rPr>
            </w:pPr>
            <w:r w:rsidRPr="00DB3227">
              <w:rPr>
                <w:sz w:val="24"/>
                <w:szCs w:val="24"/>
              </w:rPr>
              <w:t>го пользования: парки,</w:t>
            </w:r>
            <w:r>
              <w:rPr>
                <w:sz w:val="24"/>
                <w:szCs w:val="24"/>
              </w:rPr>
              <w:t xml:space="preserve"> </w:t>
            </w:r>
            <w:r w:rsidRPr="00DB3227">
              <w:rPr>
                <w:sz w:val="24"/>
                <w:szCs w:val="24"/>
              </w:rPr>
              <w:t>скверы, сады, бульвары, городские лесопарки, места для пикников, костров, некапитальные вспомо</w:t>
            </w:r>
          </w:p>
          <w:p w:rsidR="00C61689" w:rsidRDefault="00C61689" w:rsidP="00C61689">
            <w:pPr>
              <w:rPr>
                <w:sz w:val="24"/>
                <w:szCs w:val="24"/>
              </w:rPr>
            </w:pPr>
            <w:r w:rsidRPr="00DB3227">
              <w:rPr>
                <w:sz w:val="24"/>
                <w:szCs w:val="24"/>
              </w:rPr>
              <w:t>гательные строения и инфра</w:t>
            </w:r>
          </w:p>
          <w:p w:rsidR="00C61689" w:rsidRDefault="00C61689" w:rsidP="00C61689">
            <w:pPr>
              <w:rPr>
                <w:sz w:val="24"/>
                <w:szCs w:val="24"/>
              </w:rPr>
            </w:pPr>
            <w:r>
              <w:rPr>
                <w:sz w:val="24"/>
                <w:szCs w:val="24"/>
              </w:rPr>
              <w:t>с</w:t>
            </w:r>
            <w:r w:rsidRPr="00DB3227">
              <w:rPr>
                <w:sz w:val="24"/>
                <w:szCs w:val="24"/>
              </w:rPr>
              <w:t>труктура для отдыха, базы проката спортивно-рекреацион</w:t>
            </w:r>
          </w:p>
          <w:p w:rsidR="00C61689" w:rsidRPr="00DB3227" w:rsidRDefault="00C61689" w:rsidP="00C61689">
            <w:pPr>
              <w:rPr>
                <w:sz w:val="24"/>
                <w:szCs w:val="24"/>
              </w:rPr>
            </w:pPr>
            <w:r w:rsidRPr="00DB3227">
              <w:rPr>
                <w:sz w:val="24"/>
                <w:szCs w:val="24"/>
              </w:rPr>
              <w:t>ного инвентаря, водоемы пляжи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Pr="00DB3227"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оранже</w:t>
            </w:r>
            <w:r>
              <w:rPr>
                <w:sz w:val="24"/>
                <w:szCs w:val="24"/>
              </w:rPr>
              <w:t xml:space="preserve"> </w:t>
            </w:r>
            <w:r w:rsidRPr="00DB3227">
              <w:rPr>
                <w:sz w:val="24"/>
                <w:szCs w:val="24"/>
              </w:rPr>
              <w:t>реи, ботанические сады, зоопар</w:t>
            </w:r>
            <w:r>
              <w:rPr>
                <w:sz w:val="24"/>
                <w:szCs w:val="24"/>
              </w:rPr>
              <w:t xml:space="preserve"> </w:t>
            </w:r>
            <w:r w:rsidRPr="00DB3227">
              <w:rPr>
                <w:sz w:val="24"/>
                <w:szCs w:val="24"/>
              </w:rPr>
              <w:t>ки, садово-парковые комплексы, зимние сады, тематические парки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9"/>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12.0</w:t>
            </w:r>
          </w:p>
        </w:tc>
        <w:tc>
          <w:tcPr>
            <w:tcW w:w="3175" w:type="dxa"/>
            <w:vAlign w:val="center"/>
          </w:tcPr>
          <w:p w:rsidR="00C61689"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озеле</w:t>
            </w:r>
            <w:r>
              <w:rPr>
                <w:sz w:val="24"/>
                <w:szCs w:val="24"/>
              </w:rPr>
              <w:t xml:space="preserve"> </w:t>
            </w:r>
            <w:r w:rsidRPr="00DB3227">
              <w:rPr>
                <w:sz w:val="24"/>
                <w:szCs w:val="24"/>
              </w:rPr>
              <w:t>нение специального назначения санитарно-защитные зоны, клад</w:t>
            </w:r>
            <w:r>
              <w:rPr>
                <w:sz w:val="24"/>
                <w:szCs w:val="24"/>
              </w:rPr>
              <w:t xml:space="preserve"> </w:t>
            </w:r>
            <w:r w:rsidRPr="00DB3227">
              <w:rPr>
                <w:sz w:val="24"/>
                <w:szCs w:val="24"/>
              </w:rPr>
              <w:t>бища, колумбарии</w:t>
            </w:r>
            <w:r>
              <w:rPr>
                <w:sz w:val="24"/>
                <w:szCs w:val="24"/>
              </w:rPr>
              <w:t>.</w:t>
            </w:r>
          </w:p>
          <w:p w:rsidR="00C61689" w:rsidRDefault="00C61689" w:rsidP="00C61689">
            <w:pPr>
              <w:rPr>
                <w:sz w:val="24"/>
                <w:szCs w:val="24"/>
              </w:rPr>
            </w:pPr>
            <w:r w:rsidRPr="00DB3227">
              <w:rPr>
                <w:sz w:val="24"/>
                <w:szCs w:val="24"/>
              </w:rPr>
              <w:t xml:space="preserve"> Зоны зеленых насаждений внутримикрорайоннного пользо</w:t>
            </w:r>
            <w:r>
              <w:rPr>
                <w:sz w:val="24"/>
                <w:szCs w:val="24"/>
              </w:rPr>
              <w:t xml:space="preserve"> </w:t>
            </w:r>
            <w:r w:rsidRPr="00DB3227">
              <w:rPr>
                <w:sz w:val="24"/>
                <w:szCs w:val="24"/>
              </w:rPr>
              <w:t>вания: детские площадки, пло</w:t>
            </w:r>
            <w:r>
              <w:rPr>
                <w:sz w:val="24"/>
                <w:szCs w:val="24"/>
              </w:rPr>
              <w:t xml:space="preserve"> </w:t>
            </w:r>
            <w:r w:rsidRPr="00DB3227">
              <w:rPr>
                <w:sz w:val="24"/>
                <w:szCs w:val="24"/>
              </w:rPr>
              <w:t>щадки для отдыха, некапиталь</w:t>
            </w:r>
            <w:r>
              <w:rPr>
                <w:sz w:val="24"/>
                <w:szCs w:val="24"/>
              </w:rPr>
              <w:t xml:space="preserve"> </w:t>
            </w:r>
            <w:r w:rsidRPr="00DB3227">
              <w:rPr>
                <w:sz w:val="24"/>
                <w:szCs w:val="24"/>
              </w:rPr>
              <w:t>ные вспомогательные строения и инфраструктура для отдыха</w:t>
            </w:r>
          </w:p>
          <w:p w:rsidR="00C61689" w:rsidRPr="00BE4EA5"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12.0</w:t>
            </w:r>
          </w:p>
        </w:tc>
        <w:tc>
          <w:tcPr>
            <w:tcW w:w="3175" w:type="dxa"/>
          </w:tcPr>
          <w:p w:rsidR="00C61689" w:rsidRDefault="00C61689" w:rsidP="00C61689">
            <w:pPr>
              <w:rPr>
                <w:bCs/>
                <w:sz w:val="24"/>
                <w:szCs w:val="24"/>
              </w:rPr>
            </w:pPr>
            <w:r w:rsidRPr="00DB3227">
              <w:rPr>
                <w:bCs/>
                <w:sz w:val="24"/>
                <w:szCs w:val="24"/>
              </w:rPr>
              <w:t>Площ</w:t>
            </w:r>
            <w:r>
              <w:rPr>
                <w:bCs/>
                <w:sz w:val="24"/>
                <w:szCs w:val="24"/>
              </w:rPr>
              <w:t>адки</w:t>
            </w:r>
            <w:r w:rsidRPr="00DB3227">
              <w:rPr>
                <w:bCs/>
                <w:sz w:val="24"/>
                <w:szCs w:val="24"/>
              </w:rPr>
              <w:t xml:space="preserve"> для выгула собак</w:t>
            </w:r>
          </w:p>
          <w:p w:rsidR="00C61689" w:rsidRPr="00DB3227" w:rsidRDefault="00C61689" w:rsidP="00C61689">
            <w:pPr>
              <w:rPr>
                <w:bCs/>
                <w:sz w:val="24"/>
                <w:szCs w:val="24"/>
              </w:rPr>
            </w:pP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auto"/>
          </w:tcPr>
          <w:p w:rsidR="00C61689" w:rsidRPr="00DB3227" w:rsidRDefault="00C61689" w:rsidP="00C61689">
            <w:pPr>
              <w:jc w:val="center"/>
              <w:rPr>
                <w:b/>
                <w:sz w:val="24"/>
                <w:szCs w:val="24"/>
              </w:rPr>
            </w:pPr>
            <w:r w:rsidRPr="00DB3227">
              <w:rPr>
                <w:sz w:val="24"/>
                <w:szCs w:val="24"/>
              </w:rPr>
              <w:t>В</w:t>
            </w:r>
          </w:p>
        </w:tc>
        <w:tc>
          <w:tcPr>
            <w:tcW w:w="379" w:type="dxa"/>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Учреждения санаторно-курорт</w:t>
            </w:r>
            <w:r>
              <w:rPr>
                <w:sz w:val="24"/>
                <w:szCs w:val="24"/>
              </w:rPr>
              <w:t xml:space="preserve"> </w:t>
            </w:r>
            <w:r w:rsidRPr="00DB3227">
              <w:rPr>
                <w:sz w:val="24"/>
                <w:szCs w:val="24"/>
              </w:rPr>
              <w:t>ные и оздоровительные, отдыха и туризма:санатории (без тубер</w:t>
            </w:r>
            <w:r>
              <w:rPr>
                <w:sz w:val="24"/>
                <w:szCs w:val="24"/>
              </w:rPr>
              <w:t xml:space="preserve"> </w:t>
            </w:r>
            <w:r w:rsidRPr="00DB3227">
              <w:rPr>
                <w:sz w:val="24"/>
                <w:szCs w:val="24"/>
              </w:rPr>
              <w:t>кулезных),</w:t>
            </w:r>
            <w:r>
              <w:rPr>
                <w:sz w:val="24"/>
                <w:szCs w:val="24"/>
              </w:rPr>
              <w:t xml:space="preserve"> </w:t>
            </w:r>
            <w:r w:rsidRPr="00DB3227">
              <w:rPr>
                <w:sz w:val="24"/>
                <w:szCs w:val="24"/>
              </w:rPr>
              <w:t>санатории-профилак</w:t>
            </w:r>
            <w:r>
              <w:rPr>
                <w:sz w:val="24"/>
                <w:szCs w:val="24"/>
              </w:rPr>
              <w:t xml:space="preserve"> </w:t>
            </w:r>
            <w:r w:rsidRPr="00DB3227">
              <w:rPr>
                <w:sz w:val="24"/>
                <w:szCs w:val="24"/>
              </w:rPr>
              <w:t>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Pr>
                <w:b/>
                <w:sz w:val="24"/>
                <w:szCs w:val="24"/>
              </w:rPr>
              <w:t>20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ind w:left="-57" w:right="-57"/>
              <w:rPr>
                <w:b/>
                <w:bCs/>
                <w:sz w:val="24"/>
                <w:szCs w:val="24"/>
              </w:rPr>
            </w:pPr>
            <w:r>
              <w:rPr>
                <w:b/>
                <w:bCs/>
                <w:sz w:val="24"/>
                <w:szCs w:val="24"/>
              </w:rPr>
              <w:t>Общее пользование территории</w:t>
            </w:r>
          </w:p>
        </w:tc>
        <w:tc>
          <w:tcPr>
            <w:tcW w:w="378" w:type="dxa"/>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Кладбища</w:t>
            </w:r>
          </w:p>
        </w:tc>
        <w:tc>
          <w:tcPr>
            <w:tcW w:w="378" w:type="dxa"/>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Колумбарии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Свалки Т</w:t>
            </w:r>
            <w:r>
              <w:rPr>
                <w:sz w:val="24"/>
                <w:szCs w:val="24"/>
              </w:rPr>
              <w:t>К</w:t>
            </w:r>
            <w:r w:rsidRPr="00DB3227">
              <w:rPr>
                <w:sz w:val="24"/>
                <w:szCs w:val="24"/>
              </w:rPr>
              <w:t>О</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Скотомогильники</w:t>
            </w:r>
          </w:p>
          <w:p w:rsidR="00C61689" w:rsidRPr="00DB3227" w:rsidRDefault="00C61689" w:rsidP="00C61689">
            <w:pPr>
              <w:rPr>
                <w:sz w:val="24"/>
                <w:szCs w:val="24"/>
              </w:rPr>
            </w:pP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bl>
    <w:p w:rsidR="00C61689" w:rsidRDefault="00C61689" w:rsidP="00C61689">
      <w:pPr>
        <w:ind w:left="142"/>
        <w:rPr>
          <w:sz w:val="22"/>
          <w:szCs w:val="22"/>
        </w:rPr>
      </w:pPr>
    </w:p>
    <w:p w:rsidR="00C61689" w:rsidRPr="00445A3A" w:rsidRDefault="00C61689" w:rsidP="00C61689">
      <w:pPr>
        <w:spacing w:before="120"/>
        <w:ind w:left="510" w:right="510" w:firstLine="159"/>
        <w:jc w:val="both"/>
        <w:rPr>
          <w:sz w:val="22"/>
          <w:szCs w:val="22"/>
        </w:rPr>
      </w:pPr>
      <w:r w:rsidRPr="00445A3A">
        <w:rPr>
          <w:sz w:val="22"/>
          <w:szCs w:val="22"/>
        </w:rPr>
        <w:t xml:space="preserve">Примечания к таблице: </w:t>
      </w:r>
    </w:p>
    <w:p w:rsidR="00C61689" w:rsidRPr="00445A3A" w:rsidRDefault="00C61689" w:rsidP="00C61689">
      <w:pPr>
        <w:numPr>
          <w:ilvl w:val="0"/>
          <w:numId w:val="1"/>
        </w:numPr>
        <w:ind w:left="510" w:right="510"/>
        <w:jc w:val="both"/>
        <w:rPr>
          <w:sz w:val="22"/>
          <w:szCs w:val="22"/>
        </w:rPr>
      </w:pPr>
      <w:r w:rsidRPr="00445A3A">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sz w:val="22"/>
            <w:szCs w:val="22"/>
          </w:rPr>
          <w:t>10 м</w:t>
        </w:r>
      </w:smartTag>
      <w:r w:rsidRPr="00445A3A">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61689" w:rsidRPr="00445A3A" w:rsidRDefault="00C61689" w:rsidP="00C61689">
      <w:pPr>
        <w:numPr>
          <w:ilvl w:val="0"/>
          <w:numId w:val="1"/>
        </w:numPr>
        <w:ind w:left="510" w:right="510"/>
        <w:jc w:val="both"/>
        <w:rPr>
          <w:sz w:val="22"/>
          <w:szCs w:val="22"/>
        </w:rPr>
      </w:pPr>
      <w:r w:rsidRPr="00445A3A">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61689" w:rsidRPr="001828B3" w:rsidRDefault="00C61689" w:rsidP="00C61689">
      <w:pPr>
        <w:ind w:left="510" w:right="510"/>
        <w:jc w:val="both"/>
      </w:pPr>
    </w:p>
    <w:p w:rsidR="00C61689" w:rsidRDefault="00C61689" w:rsidP="00C61689">
      <w:pPr>
        <w:pStyle w:val="4"/>
        <w:tabs>
          <w:tab w:val="clear" w:pos="144"/>
        </w:tabs>
        <w:spacing w:before="120" w:after="120" w:line="240" w:lineRule="auto"/>
        <w:ind w:left="510" w:right="510" w:firstLine="0"/>
        <w:rPr>
          <w:rFonts w:ascii="Times New Roman" w:hAnsi="Times New Roman"/>
          <w:szCs w:val="24"/>
        </w:rPr>
      </w:pPr>
    </w:p>
    <w:p w:rsidR="00C61689" w:rsidRPr="00445A3A" w:rsidRDefault="00C61689" w:rsidP="00C61689">
      <w:pPr>
        <w:pStyle w:val="4"/>
        <w:tabs>
          <w:tab w:val="clear" w:pos="144"/>
        </w:tabs>
        <w:spacing w:before="120" w:after="120" w:line="240" w:lineRule="auto"/>
        <w:ind w:left="510" w:right="510" w:firstLine="0"/>
        <w:rPr>
          <w:rFonts w:ascii="Times New Roman" w:hAnsi="Times New Roman"/>
          <w:szCs w:val="24"/>
        </w:rPr>
      </w:pPr>
      <w:r w:rsidRPr="00445A3A">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C61689" w:rsidRPr="00445A3A" w:rsidRDefault="00C61689" w:rsidP="00C61689">
      <w:pPr>
        <w:ind w:left="510" w:right="510" w:firstLine="708"/>
        <w:jc w:val="both"/>
        <w:rPr>
          <w:sz w:val="24"/>
          <w:szCs w:val="24"/>
        </w:rPr>
      </w:pPr>
      <w:r w:rsidRPr="00445A3A">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61689" w:rsidRPr="00445A3A" w:rsidRDefault="00C61689" w:rsidP="00C61689">
      <w:pPr>
        <w:ind w:left="510" w:right="510" w:firstLine="708"/>
        <w:jc w:val="both"/>
        <w:rPr>
          <w:sz w:val="24"/>
          <w:szCs w:val="24"/>
        </w:rPr>
      </w:pPr>
      <w:r w:rsidRPr="00445A3A">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61689" w:rsidRPr="00445A3A" w:rsidRDefault="00C61689" w:rsidP="00C61689">
      <w:pPr>
        <w:numPr>
          <w:ilvl w:val="0"/>
          <w:numId w:val="2"/>
        </w:numPr>
        <w:ind w:left="510" w:right="510"/>
        <w:jc w:val="both"/>
        <w:rPr>
          <w:sz w:val="24"/>
          <w:szCs w:val="24"/>
        </w:rPr>
      </w:pPr>
      <w:r w:rsidRPr="00445A3A">
        <w:rPr>
          <w:sz w:val="24"/>
          <w:szCs w:val="24"/>
        </w:rPr>
        <w:t>благоустроенные озелененные территории;</w:t>
      </w:r>
    </w:p>
    <w:p w:rsidR="00C61689" w:rsidRPr="00445A3A" w:rsidRDefault="00C61689" w:rsidP="00C61689">
      <w:pPr>
        <w:numPr>
          <w:ilvl w:val="0"/>
          <w:numId w:val="2"/>
        </w:numPr>
        <w:ind w:left="510" w:right="510"/>
        <w:jc w:val="both"/>
        <w:rPr>
          <w:sz w:val="24"/>
          <w:szCs w:val="24"/>
        </w:rPr>
      </w:pPr>
      <w:r w:rsidRPr="00445A3A">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61689" w:rsidRPr="00445A3A" w:rsidRDefault="00C61689" w:rsidP="00C61689">
      <w:pPr>
        <w:numPr>
          <w:ilvl w:val="0"/>
          <w:numId w:val="2"/>
        </w:numPr>
        <w:ind w:left="510" w:right="510"/>
        <w:jc w:val="both"/>
        <w:rPr>
          <w:sz w:val="24"/>
          <w:szCs w:val="24"/>
        </w:rPr>
      </w:pPr>
      <w:r w:rsidRPr="00445A3A">
        <w:rPr>
          <w:sz w:val="24"/>
          <w:szCs w:val="24"/>
        </w:rPr>
        <w:t xml:space="preserve">автомобильные проезды, подъезды, обслуживающие соответствующий участок; </w:t>
      </w:r>
    </w:p>
    <w:p w:rsidR="00C61689" w:rsidRPr="00445A3A" w:rsidRDefault="00C61689" w:rsidP="00C61689">
      <w:pPr>
        <w:numPr>
          <w:ilvl w:val="0"/>
          <w:numId w:val="2"/>
        </w:numPr>
        <w:ind w:left="510" w:right="510"/>
        <w:jc w:val="both"/>
        <w:rPr>
          <w:sz w:val="24"/>
          <w:szCs w:val="24"/>
        </w:rPr>
      </w:pPr>
      <w:r w:rsidRPr="00445A3A">
        <w:rPr>
          <w:sz w:val="24"/>
          <w:szCs w:val="24"/>
        </w:rPr>
        <w:t>автостоянки и гаражи;</w:t>
      </w:r>
    </w:p>
    <w:p w:rsidR="00C61689" w:rsidRPr="00445A3A" w:rsidRDefault="00C61689" w:rsidP="00C61689">
      <w:pPr>
        <w:numPr>
          <w:ilvl w:val="0"/>
          <w:numId w:val="2"/>
        </w:numPr>
        <w:ind w:left="510" w:right="510"/>
        <w:jc w:val="both"/>
        <w:rPr>
          <w:sz w:val="24"/>
          <w:szCs w:val="24"/>
        </w:rPr>
      </w:pPr>
      <w:r w:rsidRPr="00445A3A">
        <w:rPr>
          <w:sz w:val="24"/>
          <w:szCs w:val="24"/>
        </w:rPr>
        <w:t>общественные туалеты;</w:t>
      </w:r>
    </w:p>
    <w:p w:rsidR="00C61689" w:rsidRPr="00445A3A" w:rsidRDefault="00C61689" w:rsidP="00C61689">
      <w:pPr>
        <w:numPr>
          <w:ilvl w:val="0"/>
          <w:numId w:val="2"/>
        </w:numPr>
        <w:ind w:left="510" w:right="510"/>
        <w:jc w:val="both"/>
        <w:rPr>
          <w:sz w:val="24"/>
          <w:szCs w:val="24"/>
        </w:rPr>
      </w:pPr>
      <w:r w:rsidRPr="00445A3A">
        <w:rPr>
          <w:sz w:val="24"/>
          <w:szCs w:val="24"/>
        </w:rPr>
        <w:t>хозяйственные площадки для мусоросборников;</w:t>
      </w:r>
    </w:p>
    <w:p w:rsidR="00C61689" w:rsidRPr="00445A3A" w:rsidRDefault="00C61689" w:rsidP="00C61689">
      <w:pPr>
        <w:numPr>
          <w:ilvl w:val="0"/>
          <w:numId w:val="2"/>
        </w:numPr>
        <w:ind w:left="510" w:right="510"/>
        <w:jc w:val="both"/>
        <w:rPr>
          <w:sz w:val="24"/>
          <w:szCs w:val="24"/>
        </w:rPr>
      </w:pPr>
      <w:r w:rsidRPr="00445A3A">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61689" w:rsidRPr="00445A3A" w:rsidRDefault="00C61689" w:rsidP="00C61689">
      <w:pPr>
        <w:ind w:left="510" w:right="510" w:firstLine="708"/>
        <w:jc w:val="both"/>
        <w:rPr>
          <w:sz w:val="24"/>
          <w:szCs w:val="24"/>
        </w:rPr>
      </w:pPr>
      <w:r w:rsidRPr="00445A3A">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61689" w:rsidRPr="00445A3A" w:rsidRDefault="00C61689" w:rsidP="00C61689">
      <w:pPr>
        <w:ind w:left="510" w:right="510" w:firstLine="708"/>
        <w:jc w:val="both"/>
        <w:rPr>
          <w:sz w:val="24"/>
          <w:szCs w:val="24"/>
        </w:rPr>
      </w:pPr>
      <w:r w:rsidRPr="00445A3A">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61689" w:rsidRPr="00445A3A" w:rsidRDefault="00C61689" w:rsidP="00C61689">
      <w:pPr>
        <w:ind w:left="510" w:right="510" w:firstLine="708"/>
        <w:jc w:val="both"/>
        <w:rPr>
          <w:sz w:val="24"/>
          <w:szCs w:val="24"/>
        </w:rPr>
      </w:pPr>
      <w:r w:rsidRPr="00445A3A">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61689" w:rsidRPr="00445A3A" w:rsidRDefault="00C61689" w:rsidP="00C61689">
      <w:pPr>
        <w:numPr>
          <w:ilvl w:val="0"/>
          <w:numId w:val="2"/>
        </w:numPr>
        <w:ind w:left="510" w:right="510"/>
        <w:jc w:val="both"/>
        <w:rPr>
          <w:sz w:val="24"/>
          <w:szCs w:val="24"/>
        </w:rPr>
      </w:pPr>
      <w:r w:rsidRPr="00445A3A">
        <w:rPr>
          <w:sz w:val="24"/>
          <w:szCs w:val="24"/>
        </w:rPr>
        <w:t>жилищно-эксплуатационных служб с ремонтными мастерскими и гаражами;</w:t>
      </w:r>
    </w:p>
    <w:p w:rsidR="00C61689" w:rsidRPr="00445A3A" w:rsidRDefault="00C61689" w:rsidP="00C61689">
      <w:pPr>
        <w:numPr>
          <w:ilvl w:val="0"/>
          <w:numId w:val="2"/>
        </w:numPr>
        <w:ind w:left="510" w:right="510"/>
        <w:jc w:val="both"/>
        <w:rPr>
          <w:sz w:val="24"/>
          <w:szCs w:val="24"/>
        </w:rPr>
      </w:pPr>
      <w:r w:rsidRPr="00445A3A">
        <w:rPr>
          <w:sz w:val="24"/>
          <w:szCs w:val="24"/>
        </w:rPr>
        <w:t>объектов ритуального назначения;</w:t>
      </w:r>
    </w:p>
    <w:p w:rsidR="00C61689" w:rsidRPr="00445A3A" w:rsidRDefault="00C61689" w:rsidP="00C61689">
      <w:pPr>
        <w:numPr>
          <w:ilvl w:val="0"/>
          <w:numId w:val="2"/>
        </w:numPr>
        <w:ind w:left="510" w:right="510"/>
        <w:jc w:val="both"/>
        <w:rPr>
          <w:sz w:val="24"/>
          <w:szCs w:val="24"/>
        </w:rPr>
      </w:pPr>
      <w:r w:rsidRPr="00445A3A">
        <w:rPr>
          <w:sz w:val="24"/>
          <w:szCs w:val="24"/>
        </w:rPr>
        <w:t>автовокзалов.</w:t>
      </w:r>
    </w:p>
    <w:p w:rsidR="00C61689" w:rsidRPr="00445A3A" w:rsidRDefault="00C61689" w:rsidP="00C61689">
      <w:pPr>
        <w:ind w:left="510" w:right="510"/>
        <w:jc w:val="both"/>
        <w:rPr>
          <w:sz w:val="24"/>
          <w:szCs w:val="24"/>
        </w:rPr>
      </w:pPr>
      <w:r w:rsidRPr="00445A3A">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w:t>
      </w:r>
      <w:r>
        <w:rPr>
          <w:sz w:val="24"/>
          <w:szCs w:val="24"/>
        </w:rPr>
        <w:t xml:space="preserve"> № </w:t>
      </w:r>
      <w:r>
        <w:rPr>
          <w:sz w:val="24"/>
          <w:szCs w:val="24"/>
          <w:lang w:val="ru-RU"/>
        </w:rPr>
        <w:t>4 (приложение)</w:t>
      </w:r>
      <w:r w:rsidRPr="00445A3A">
        <w:rPr>
          <w:sz w:val="24"/>
          <w:szCs w:val="24"/>
        </w:rPr>
        <w:t xml:space="preserve">. </w:t>
      </w:r>
    </w:p>
    <w:p w:rsidR="00C61689" w:rsidRDefault="00C61689" w:rsidP="00C61689">
      <w:pPr>
        <w:ind w:left="227" w:right="510"/>
        <w:rPr>
          <w:sz w:val="24"/>
          <w:szCs w:val="24"/>
        </w:rPr>
      </w:pPr>
      <w:r w:rsidRPr="00445A3A">
        <w:rPr>
          <w:sz w:val="24"/>
          <w:szCs w:val="24"/>
        </w:rPr>
        <w:t xml:space="preserve"> </w:t>
      </w:r>
      <w:r>
        <w:rPr>
          <w:sz w:val="24"/>
          <w:szCs w:val="24"/>
        </w:rPr>
        <w:t xml:space="preserve">   </w:t>
      </w: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z w:val="24"/>
          <w:szCs w:val="24"/>
          <w:lang w:val="ru-RU"/>
        </w:rPr>
      </w:pPr>
    </w:p>
    <w:p w:rsidR="00C61689" w:rsidRDefault="00C61689" w:rsidP="00C61689">
      <w:pPr>
        <w:ind w:left="227" w:right="510"/>
        <w:rPr>
          <w:b/>
          <w:snapToGrid w:val="0"/>
          <w:sz w:val="24"/>
          <w:szCs w:val="24"/>
        </w:rPr>
      </w:pPr>
      <w:r w:rsidRPr="00C81136">
        <w:rPr>
          <w:b/>
          <w:sz w:val="24"/>
          <w:szCs w:val="24"/>
        </w:rPr>
        <w:t xml:space="preserve">Таблица </w:t>
      </w:r>
      <w:r>
        <w:rPr>
          <w:b/>
          <w:sz w:val="24"/>
          <w:szCs w:val="24"/>
          <w:lang w:val="ru-RU"/>
        </w:rPr>
        <w:t>4</w:t>
      </w:r>
      <w:r w:rsidRPr="00C81136">
        <w:rPr>
          <w:b/>
          <w:sz w:val="24"/>
          <w:szCs w:val="24"/>
        </w:rPr>
        <w:t xml:space="preserve">. Вспомогательные виды разрешенного использования </w:t>
      </w:r>
      <w:r w:rsidRPr="00C81136">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61689" w:rsidRPr="00C81136" w:rsidRDefault="00C61689" w:rsidP="00C61689">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C61689" w:rsidRPr="00C81136" w:rsidTr="00C61689">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Осуществление хозяйственной деятель</w:t>
            </w:r>
            <w:r>
              <w:rPr>
                <w:sz w:val="22"/>
              </w:rPr>
              <w:t xml:space="preserve"> </w:t>
            </w:r>
            <w:r w:rsidRPr="00C81136">
              <w:rPr>
                <w:sz w:val="22"/>
              </w:rPr>
              <w:t>ности, в том числе на сельскохозяйствен</w:t>
            </w:r>
            <w:r>
              <w:rPr>
                <w:sz w:val="22"/>
              </w:rPr>
              <w:t xml:space="preserve"> </w:t>
            </w:r>
            <w:r w:rsidRPr="00C81136">
              <w:rPr>
                <w:sz w:val="22"/>
              </w:rPr>
              <w:t>ных угодьях, связанной с выращиванием многолетних плодовых и ягодных куль</w:t>
            </w:r>
            <w:r>
              <w:rPr>
                <w:sz w:val="22"/>
              </w:rPr>
              <w:t xml:space="preserve"> </w:t>
            </w:r>
            <w:r w:rsidRPr="00C81136">
              <w:rPr>
                <w:sz w:val="22"/>
              </w:rPr>
              <w:t xml:space="preserve">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Рыбоводство </w:t>
            </w:r>
          </w:p>
          <w:p w:rsidR="00C61689" w:rsidRPr="00C81136" w:rsidRDefault="00C61689" w:rsidP="00C61689">
            <w:pPr>
              <w:pStyle w:val="afe"/>
              <w:rPr>
                <w:b/>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Хранение и переработка сельско-</w:t>
            </w:r>
          </w:p>
          <w:p w:rsidR="00C61689" w:rsidRPr="00C81136" w:rsidRDefault="00C61689" w:rsidP="00C61689">
            <w:pPr>
              <w:pStyle w:val="afe"/>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Обеспечение сельско-</w:t>
            </w:r>
          </w:p>
          <w:p w:rsidR="00C61689" w:rsidRPr="00C81136" w:rsidRDefault="00C61689" w:rsidP="00C61689">
            <w:pPr>
              <w:pStyle w:val="afe"/>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61689" w:rsidRPr="00C81136" w:rsidRDefault="00C61689" w:rsidP="00C61689">
            <w:pPr>
              <w:pStyle w:val="Iauiue"/>
              <w:rPr>
                <w:sz w:val="22"/>
                <w:szCs w:val="22"/>
              </w:rPr>
            </w:pPr>
            <w:r w:rsidRPr="00C81136">
              <w:rPr>
                <w:sz w:val="22"/>
                <w:szCs w:val="22"/>
              </w:rPr>
              <w:t>- гаражи или стоянки 1-3 места;</w:t>
            </w:r>
          </w:p>
          <w:p w:rsidR="00C61689" w:rsidRPr="00C81136" w:rsidRDefault="00C61689" w:rsidP="00C61689">
            <w:pPr>
              <w:pStyle w:val="Iauiue"/>
              <w:rPr>
                <w:sz w:val="22"/>
                <w:szCs w:val="22"/>
              </w:rPr>
            </w:pPr>
            <w:r w:rsidRPr="00C81136">
              <w:rPr>
                <w:sz w:val="22"/>
                <w:szCs w:val="22"/>
              </w:rPr>
              <w:t>- хозяйственные постройки (хранение дров, инструмента);</w:t>
            </w:r>
          </w:p>
          <w:p w:rsidR="00C61689" w:rsidRPr="00C81136" w:rsidRDefault="00C61689" w:rsidP="00C61689">
            <w:pPr>
              <w:pStyle w:val="Iauiue"/>
              <w:rPr>
                <w:sz w:val="22"/>
                <w:szCs w:val="22"/>
              </w:rPr>
            </w:pPr>
            <w:r w:rsidRPr="00C81136">
              <w:rPr>
                <w:sz w:val="22"/>
                <w:szCs w:val="22"/>
              </w:rPr>
              <w:t>- площадки: детские, хозяйственные, отдыха;</w:t>
            </w:r>
          </w:p>
          <w:p w:rsidR="00C61689" w:rsidRPr="00C81136" w:rsidRDefault="00C61689" w:rsidP="00C61689">
            <w:pPr>
              <w:pStyle w:val="Iauiue"/>
              <w:rPr>
                <w:sz w:val="22"/>
                <w:szCs w:val="22"/>
              </w:rPr>
            </w:pPr>
            <w:r w:rsidRPr="00C81136">
              <w:rPr>
                <w:sz w:val="22"/>
                <w:szCs w:val="22"/>
              </w:rPr>
              <w:t>- сады, огороды;</w:t>
            </w:r>
          </w:p>
          <w:p w:rsidR="00C61689" w:rsidRPr="00C81136" w:rsidRDefault="00C61689" w:rsidP="00C61689">
            <w:pPr>
              <w:pStyle w:val="Iauiue"/>
              <w:rPr>
                <w:sz w:val="22"/>
                <w:szCs w:val="22"/>
              </w:rPr>
            </w:pPr>
            <w:r w:rsidRPr="00C81136">
              <w:rPr>
                <w:sz w:val="22"/>
                <w:szCs w:val="22"/>
              </w:rPr>
              <w:t>- водоемы, водозаборы;</w:t>
            </w:r>
          </w:p>
          <w:p w:rsidR="00C61689" w:rsidRPr="00C81136" w:rsidRDefault="00C61689" w:rsidP="00C61689">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bCs/>
                <w:szCs w:val="22"/>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556"/>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9"/>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спортивные, для отдыха, хозяйственные;</w:t>
            </w:r>
          </w:p>
          <w:p w:rsidR="00C61689" w:rsidRPr="00C81136" w:rsidRDefault="00C61689" w:rsidP="00C61689">
            <w:pPr>
              <w:pStyle w:val="Iauiue"/>
              <w:rPr>
                <w:sz w:val="22"/>
                <w:szCs w:val="22"/>
              </w:rPr>
            </w:pPr>
            <w:r w:rsidRPr="00C81136">
              <w:rPr>
                <w:bCs/>
                <w:sz w:val="22"/>
                <w:szCs w:val="22"/>
              </w:rPr>
              <w:t>- оборудованные площадки для временных сооружений.</w:t>
            </w: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Встроенные в нижние этажи лицевых корпусов:</w:t>
            </w:r>
          </w:p>
          <w:p w:rsidR="00C61689" w:rsidRPr="00C81136" w:rsidRDefault="00C61689" w:rsidP="00C61689">
            <w:pPr>
              <w:pStyle w:val="Iauiue"/>
              <w:rPr>
                <w:sz w:val="22"/>
                <w:szCs w:val="22"/>
              </w:rPr>
            </w:pPr>
            <w:r w:rsidRPr="00C81136">
              <w:rPr>
                <w:sz w:val="22"/>
                <w:szCs w:val="22"/>
              </w:rPr>
              <w:t xml:space="preserve">- учреждения торговли, кроме рыбных магазинов; </w:t>
            </w:r>
          </w:p>
          <w:p w:rsidR="00C61689" w:rsidRPr="00C81136" w:rsidRDefault="00C61689" w:rsidP="00C61689">
            <w:pPr>
              <w:pStyle w:val="Iauiue"/>
              <w:rPr>
                <w:sz w:val="22"/>
                <w:szCs w:val="22"/>
              </w:rPr>
            </w:pPr>
            <w:r w:rsidRPr="00C81136">
              <w:rPr>
                <w:sz w:val="22"/>
                <w:szCs w:val="22"/>
              </w:rPr>
              <w:t>- учреждения общественного питания;</w:t>
            </w:r>
          </w:p>
          <w:p w:rsidR="00C61689" w:rsidRPr="00C81136" w:rsidRDefault="00C61689" w:rsidP="00C61689">
            <w:pPr>
              <w:pStyle w:val="Iauiue"/>
              <w:rPr>
                <w:sz w:val="22"/>
                <w:szCs w:val="22"/>
              </w:rPr>
            </w:pPr>
            <w:r w:rsidRPr="00C81136">
              <w:rPr>
                <w:sz w:val="22"/>
                <w:szCs w:val="22"/>
              </w:rPr>
              <w:t xml:space="preserve">- парикмахерские, салоны красоты, приемные пункты химчистки; </w:t>
            </w:r>
          </w:p>
          <w:p w:rsidR="00C61689" w:rsidRPr="00C81136" w:rsidRDefault="00C61689" w:rsidP="00C61689">
            <w:pPr>
              <w:pStyle w:val="Iauiue"/>
              <w:rPr>
                <w:sz w:val="22"/>
                <w:szCs w:val="22"/>
              </w:rPr>
            </w:pPr>
            <w:r w:rsidRPr="00C81136">
              <w:rPr>
                <w:sz w:val="22"/>
                <w:szCs w:val="22"/>
              </w:rPr>
              <w:t>- библиотеки;</w:t>
            </w:r>
          </w:p>
          <w:p w:rsidR="00C61689" w:rsidRPr="00C81136" w:rsidRDefault="00C61689" w:rsidP="00C61689">
            <w:pPr>
              <w:pStyle w:val="Iauiue"/>
              <w:rPr>
                <w:sz w:val="22"/>
                <w:szCs w:val="22"/>
              </w:rPr>
            </w:pPr>
            <w:r w:rsidRPr="00C81136">
              <w:rPr>
                <w:sz w:val="22"/>
                <w:szCs w:val="22"/>
              </w:rPr>
              <w:t>- отделения связи;</w:t>
            </w:r>
          </w:p>
          <w:p w:rsidR="00C61689" w:rsidRPr="00C81136" w:rsidRDefault="00C61689" w:rsidP="00C61689">
            <w:pPr>
              <w:pStyle w:val="Iauiue"/>
              <w:rPr>
                <w:sz w:val="22"/>
                <w:szCs w:val="22"/>
              </w:rPr>
            </w:pPr>
            <w:r w:rsidRPr="00C81136">
              <w:rPr>
                <w:sz w:val="22"/>
                <w:szCs w:val="22"/>
              </w:rPr>
              <w:t>- офисы фирм;</w:t>
            </w:r>
          </w:p>
          <w:p w:rsidR="00C61689" w:rsidRPr="00C81136" w:rsidRDefault="00C61689" w:rsidP="00C61689">
            <w:pPr>
              <w:pStyle w:val="Iauiue"/>
              <w:rPr>
                <w:sz w:val="22"/>
                <w:szCs w:val="22"/>
              </w:rPr>
            </w:pPr>
            <w:r w:rsidRPr="00C81136">
              <w:rPr>
                <w:sz w:val="22"/>
                <w:szCs w:val="22"/>
              </w:rPr>
              <w:t>- врачебные кабинеты; - детские</w:t>
            </w:r>
          </w:p>
          <w:p w:rsidR="00C61689" w:rsidRPr="00C81136" w:rsidRDefault="00C61689" w:rsidP="00C61689">
            <w:pPr>
              <w:pStyle w:val="Iauiue"/>
              <w:rPr>
                <w:sz w:val="22"/>
                <w:szCs w:val="22"/>
              </w:rPr>
            </w:pPr>
            <w:r w:rsidRPr="00C81136">
              <w:rPr>
                <w:sz w:val="22"/>
                <w:szCs w:val="22"/>
              </w:rPr>
              <w:t>- дошкольные группы и учреждения с количеством детей до 30.</w:t>
            </w: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afe"/>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жилые дома для персонала;</w:t>
            </w:r>
          </w:p>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C61689" w:rsidRPr="00C81136" w:rsidRDefault="00C61689" w:rsidP="00C61689">
            <w:pPr>
              <w:pStyle w:val="Iauiue"/>
              <w:rPr>
                <w:sz w:val="22"/>
                <w:szCs w:val="22"/>
              </w:rPr>
            </w:pPr>
            <w:r w:rsidRPr="00C81136">
              <w:rPr>
                <w:sz w:val="22"/>
                <w:szCs w:val="22"/>
              </w:rPr>
              <w:t>- часовни;</w:t>
            </w:r>
          </w:p>
          <w:p w:rsidR="00C61689" w:rsidRPr="00C81136" w:rsidRDefault="00C61689" w:rsidP="00C61689">
            <w:r w:rsidRPr="00C81136">
              <w:rPr>
                <w:sz w:val="22"/>
                <w:szCs w:val="22"/>
              </w:rPr>
              <w:t>- площадки для отдыха.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площадки: спортивные, для отдыха;</w:t>
            </w:r>
          </w:p>
          <w:p w:rsidR="00C61689" w:rsidRPr="00C81136" w:rsidRDefault="00C61689" w:rsidP="00C61689">
            <w:r w:rsidRPr="00C81136">
              <w:rPr>
                <w:sz w:val="22"/>
                <w:szCs w:val="22"/>
              </w:rPr>
              <w:t>- теплицы и оранжереи</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61689" w:rsidRPr="00C81136" w:rsidRDefault="00C61689" w:rsidP="00C61689">
            <w:pPr>
              <w:ind w:firstLine="287"/>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szCs w:val="22"/>
              </w:rPr>
            </w:pPr>
            <w:r w:rsidRPr="00C81136">
              <w:rPr>
                <w:sz w:val="22"/>
                <w:szCs w:val="22"/>
              </w:rPr>
              <w:t>Здания и сооружений для размещения цир</w:t>
            </w:r>
            <w:r>
              <w:rPr>
                <w:sz w:val="22"/>
                <w:szCs w:val="22"/>
              </w:rPr>
              <w:t xml:space="preserve"> </w:t>
            </w:r>
            <w:r w:rsidRPr="00C81136">
              <w:rPr>
                <w:sz w:val="22"/>
                <w:szCs w:val="22"/>
              </w:rPr>
              <w:t xml:space="preserve">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хозяйственные;</w:t>
            </w:r>
          </w:p>
          <w:p w:rsidR="00C61689" w:rsidRPr="00C81136" w:rsidRDefault="00C61689" w:rsidP="00C61689">
            <w:pPr>
              <w:pStyle w:val="Iauiue"/>
              <w:rPr>
                <w:sz w:val="22"/>
                <w:szCs w:val="22"/>
              </w:rPr>
            </w:pPr>
            <w:r w:rsidRPr="00C81136">
              <w:rPr>
                <w:sz w:val="22"/>
                <w:szCs w:val="22"/>
              </w:rPr>
              <w:t xml:space="preserve">- автостоянки или гаражи. </w:t>
            </w:r>
          </w:p>
          <w:p w:rsidR="00C61689" w:rsidRPr="00C81136" w:rsidRDefault="00C61689" w:rsidP="00C61689">
            <w:pPr>
              <w:pStyle w:val="Iauiue"/>
              <w:rPr>
                <w:color w:val="000000"/>
                <w:sz w:val="22"/>
                <w:szCs w:val="22"/>
              </w:rPr>
            </w:pPr>
            <w:r w:rsidRPr="00C81136">
              <w:rPr>
                <w:color w:val="000000"/>
                <w:sz w:val="22"/>
                <w:szCs w:val="22"/>
              </w:rPr>
              <w:t>- объекты, связанные с отправлением 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182" w:tgtFrame="_blank" w:history="1">
              <w:r w:rsidRPr="00C81136">
                <w:rPr>
                  <w:rStyle w:val="af1"/>
                  <w:sz w:val="22"/>
                  <w:szCs w:val="22"/>
                </w:rPr>
                <w:t>персонала</w:t>
              </w:r>
            </w:hyperlink>
            <w:r w:rsidRPr="00C81136">
              <w:rPr>
                <w:sz w:val="22"/>
                <w:szCs w:val="22"/>
              </w:rPr>
              <w:t>;</w:t>
            </w:r>
            <w:r w:rsidRPr="00C81136">
              <w:rPr>
                <w:color w:val="000000"/>
                <w:sz w:val="22"/>
                <w:szCs w:val="22"/>
              </w:rPr>
              <w:br/>
              <w:t>- киоски, временные павильоны розничной торговли;</w:t>
            </w:r>
          </w:p>
          <w:p w:rsidR="00C61689" w:rsidRPr="00C81136" w:rsidRDefault="00C61689" w:rsidP="00C61689">
            <w:r w:rsidRPr="00C81136">
              <w:rPr>
                <w:color w:val="000000"/>
                <w:sz w:val="22"/>
                <w:szCs w:val="22"/>
              </w:rPr>
              <w:t>- административные корпуса;</w:t>
            </w:r>
            <w:r w:rsidRPr="00C81136">
              <w:rPr>
                <w:color w:val="000000"/>
                <w:sz w:val="22"/>
                <w:szCs w:val="22"/>
              </w:rPr>
              <w:br/>
              <w:t>- хозяйственные корпуса;</w:t>
            </w:r>
            <w:r w:rsidRPr="00C81136">
              <w:rPr>
                <w:color w:val="000000"/>
                <w:sz w:val="22"/>
                <w:szCs w:val="22"/>
              </w:rPr>
              <w:br/>
              <w:t>- общественные туалеты;</w:t>
            </w:r>
            <w:r w:rsidRPr="00C81136">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pPr>
              <w:pStyle w:val="Iauiue"/>
            </w:pPr>
            <w:r w:rsidRPr="00C81136">
              <w:rPr>
                <w:sz w:val="22"/>
                <w:szCs w:val="22"/>
              </w:rPr>
              <w:t>- оборудованные площадки (для летних кафе, проката спортивного инвентаря, хозяйственные)</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r w:rsidRPr="00C81136">
              <w:rPr>
                <w:sz w:val="22"/>
                <w:szCs w:val="22"/>
              </w:rPr>
              <w:t>- оборудованные площадки (для летних кафе).</w:t>
            </w:r>
          </w:p>
        </w:tc>
      </w:tr>
      <w:tr w:rsidR="00C61689" w:rsidRPr="002217DA" w:rsidTr="00C61689">
        <w:trPr>
          <w:cantSplit/>
          <w:trHeight w:val="552"/>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оборудованные площадки для временных сооружений обслуживания, торговли;</w:t>
            </w:r>
          </w:p>
          <w:p w:rsidR="00C61689" w:rsidRPr="00C81136" w:rsidRDefault="00C61689" w:rsidP="00C61689">
            <w:pPr>
              <w:pStyle w:val="Iauiue"/>
              <w:jc w:val="both"/>
              <w:rPr>
                <w:sz w:val="22"/>
              </w:rPr>
            </w:pPr>
            <w:r w:rsidRPr="00C81136">
              <w:rPr>
                <w:sz w:val="22"/>
              </w:rPr>
              <w:t>- площадки для отдыха, спорта.</w:t>
            </w: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b/>
                <w:sz w:val="22"/>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rPr>
            </w:pPr>
          </w:p>
        </w:tc>
      </w:tr>
      <w:tr w:rsidR="00C61689" w:rsidRPr="002217DA" w:rsidTr="00C61689">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летние павильоны;</w:t>
            </w:r>
          </w:p>
          <w:p w:rsidR="00C61689" w:rsidRPr="00C81136" w:rsidRDefault="00C61689" w:rsidP="00C61689">
            <w:pPr>
              <w:pStyle w:val="Iauiue"/>
              <w:jc w:val="both"/>
              <w:rPr>
                <w:sz w:val="22"/>
              </w:rPr>
            </w:pPr>
            <w:r w:rsidRPr="00C81136">
              <w:rPr>
                <w:sz w:val="22"/>
              </w:rPr>
              <w:t>- площадки для</w:t>
            </w:r>
            <w:r w:rsidRPr="00C81136">
              <w:rPr>
                <w:color w:val="FF6600"/>
                <w:sz w:val="22"/>
              </w:rPr>
              <w:t xml:space="preserve"> </w:t>
            </w:r>
            <w:r w:rsidRPr="00C81136">
              <w:rPr>
                <w:sz w:val="22"/>
              </w:rPr>
              <w:t>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pPr>
            <w:r w:rsidRPr="00C81136">
              <w:t>- развлекательные центры;</w:t>
            </w:r>
          </w:p>
          <w:p w:rsidR="00C61689" w:rsidRPr="00C81136" w:rsidRDefault="00C61689" w:rsidP="00C61689">
            <w:pPr>
              <w:pStyle w:val="Iauiue"/>
              <w:rPr>
                <w:sz w:val="22"/>
                <w:szCs w:val="22"/>
              </w:rPr>
            </w:pPr>
            <w:r w:rsidRPr="00C81136">
              <w:rPr>
                <w:sz w:val="22"/>
                <w:szCs w:val="22"/>
              </w:rPr>
              <w:t>- комплексы аттракционов, луна-парки, аквапарки;</w:t>
            </w:r>
          </w:p>
          <w:p w:rsidR="00C61689" w:rsidRPr="00C81136" w:rsidRDefault="00C61689" w:rsidP="00C61689">
            <w:pPr>
              <w:pStyle w:val="Iauiue"/>
              <w:rPr>
                <w:sz w:val="22"/>
                <w:szCs w:val="22"/>
              </w:rPr>
            </w:pPr>
            <w:r w:rsidRPr="00C81136">
              <w:rPr>
                <w:sz w:val="22"/>
                <w:szCs w:val="22"/>
              </w:rPr>
              <w:t>- предприятия общественного питания;</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выставочные павильоны;</w:t>
            </w:r>
          </w:p>
          <w:p w:rsidR="00C61689" w:rsidRPr="00C81136" w:rsidRDefault="00C61689" w:rsidP="00C61689">
            <w:pPr>
              <w:pStyle w:val="Iauiue"/>
              <w:rPr>
                <w:sz w:val="22"/>
                <w:szCs w:val="22"/>
              </w:rPr>
            </w:pPr>
            <w:r w:rsidRPr="00C81136">
              <w:rPr>
                <w:sz w:val="22"/>
                <w:szCs w:val="22"/>
              </w:rPr>
              <w:t>- зрительные залы, эстрады;</w:t>
            </w:r>
          </w:p>
          <w:p w:rsidR="00C61689" w:rsidRPr="00C81136" w:rsidRDefault="00C61689" w:rsidP="00C61689">
            <w:pPr>
              <w:pStyle w:val="Iauiue"/>
              <w:rPr>
                <w:sz w:val="22"/>
                <w:szCs w:val="22"/>
              </w:rPr>
            </w:pPr>
            <w:r w:rsidRPr="00C81136">
              <w:rPr>
                <w:sz w:val="22"/>
                <w:szCs w:val="22"/>
              </w:rPr>
              <w:t>- спортивные площадки без мест для зрителей;</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парком;</w:t>
            </w:r>
          </w:p>
          <w:p w:rsidR="00C61689" w:rsidRPr="00C81136" w:rsidRDefault="00C61689" w:rsidP="00C61689">
            <w:pPr>
              <w:pStyle w:val="Iauiue"/>
              <w:jc w:val="both"/>
              <w:rPr>
                <w:b/>
                <w:sz w:val="22"/>
              </w:rPr>
            </w:pPr>
            <w:r w:rsidRPr="00C81136">
              <w:rPr>
                <w:sz w:val="22"/>
                <w:szCs w:val="22"/>
              </w:rPr>
              <w:t>- помещения для охраны.</w:t>
            </w:r>
          </w:p>
        </w:tc>
      </w:tr>
      <w:tr w:rsidR="00C61689" w:rsidRPr="002217DA" w:rsidTr="00C61689">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C61689" w:rsidRPr="00C81136" w:rsidRDefault="00C61689" w:rsidP="00C61689">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C61689" w:rsidRPr="00C81136" w:rsidRDefault="00C61689" w:rsidP="00C61689">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помещения для переодевания, душевые;</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r w:rsidRPr="00C81136">
              <w:rPr>
                <w:sz w:val="22"/>
                <w:szCs w:val="22"/>
              </w:rPr>
              <w:t>- общественные туалеты.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jc w:val="both"/>
              <w:rPr>
                <w:b/>
              </w:rPr>
            </w:pPr>
            <w:r w:rsidRPr="00C81136">
              <w:rPr>
                <w:sz w:val="22"/>
                <w:szCs w:val="22"/>
              </w:rPr>
              <w:t>- площадки для отдыха, спорта.</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для проката, торговли;</w:t>
            </w:r>
          </w:p>
          <w:p w:rsidR="00C61689" w:rsidRPr="00C81136" w:rsidRDefault="00C61689" w:rsidP="00C61689">
            <w:pPr>
              <w:pStyle w:val="Iauiue"/>
              <w:jc w:val="both"/>
              <w:rPr>
                <w:b/>
              </w:rPr>
            </w:pPr>
            <w:r w:rsidRPr="00C81136">
              <w:rPr>
                <w:sz w:val="22"/>
                <w:szCs w:val="22"/>
              </w:rPr>
              <w:t>- причалы.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общественные туалеты;</w:t>
            </w:r>
          </w:p>
          <w:p w:rsidR="00C61689" w:rsidRPr="00C81136" w:rsidRDefault="00C61689" w:rsidP="00C61689">
            <w:pPr>
              <w:pStyle w:val="Iauiue"/>
              <w:jc w:val="both"/>
              <w:rPr>
                <w:sz w:val="22"/>
                <w:szCs w:val="22"/>
              </w:rPr>
            </w:pPr>
            <w:r w:rsidRPr="00C81136">
              <w:rPr>
                <w:sz w:val="22"/>
                <w:szCs w:val="22"/>
              </w:rPr>
              <w:t>- стоянки автомобилей на 1-3 места;</w:t>
            </w:r>
          </w:p>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jc w:val="both"/>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b/>
              </w:rPr>
            </w:pPr>
            <w:r w:rsidRPr="00C81136">
              <w:rPr>
                <w:sz w:val="22"/>
                <w:szCs w:val="22"/>
              </w:rPr>
              <w:t>- складские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Объекты</w:t>
            </w:r>
            <w:r>
              <w:rPr>
                <w:sz w:val="22"/>
              </w:rPr>
              <w:t xml:space="preserve">, </w:t>
            </w:r>
            <w:r w:rsidRPr="00C81136">
              <w:rPr>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технического и инженерного обеспечения;</w:t>
            </w:r>
          </w:p>
          <w:p w:rsidR="00C61689" w:rsidRPr="00C81136" w:rsidRDefault="00C61689" w:rsidP="00C61689">
            <w:pPr>
              <w:pStyle w:val="Iauiue"/>
              <w:rPr>
                <w:sz w:val="22"/>
                <w:szCs w:val="22"/>
              </w:rPr>
            </w:pPr>
            <w:r w:rsidRPr="00C81136">
              <w:rPr>
                <w:sz w:val="22"/>
                <w:szCs w:val="22"/>
              </w:rPr>
              <w:t>- объекты пожарной охраны.</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rPr>
                <w:sz w:val="22"/>
                <w:szCs w:val="22"/>
              </w:rPr>
            </w:pPr>
            <w:r w:rsidRPr="00C81136">
              <w:rPr>
                <w:sz w:val="22"/>
                <w:szCs w:val="22"/>
              </w:rPr>
              <w:t xml:space="preserve">- здания для персонала; </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размещение автомобильных дорог вне границ населенного пункта;</w:t>
            </w:r>
          </w:p>
          <w:p w:rsidR="00C61689" w:rsidRPr="00C81136" w:rsidRDefault="00C61689" w:rsidP="00C61689">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61689" w:rsidRPr="00C81136" w:rsidRDefault="00C61689" w:rsidP="00C61689">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rPr>
            </w:pPr>
          </w:p>
        </w:tc>
      </w:tr>
      <w:tr w:rsidR="00C61689" w:rsidRPr="002217DA" w:rsidTr="00C61689">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61689" w:rsidRPr="00C81136" w:rsidRDefault="00C61689" w:rsidP="00C61689">
            <w:pPr>
              <w:pStyle w:val="afe"/>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лесопарком;</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бассейны;</w:t>
            </w:r>
          </w:p>
          <w:p w:rsidR="00C61689" w:rsidRPr="00C81136" w:rsidRDefault="00C61689" w:rsidP="00C61689">
            <w:pPr>
              <w:pStyle w:val="Iauiue"/>
              <w:rPr>
                <w:sz w:val="22"/>
                <w:szCs w:val="22"/>
              </w:rPr>
            </w:pPr>
            <w:r w:rsidRPr="00C81136">
              <w:rPr>
                <w:sz w:val="22"/>
                <w:szCs w:val="22"/>
              </w:rPr>
              <w:t>- овощехранилища;</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rPr>
                <w:sz w:val="22"/>
                <w:szCs w:val="22"/>
              </w:rPr>
            </w:pPr>
            <w:r w:rsidRPr="00C81136">
              <w:rPr>
                <w:sz w:val="22"/>
                <w:szCs w:val="22"/>
              </w:rPr>
              <w:t>- домики для проживания на 1 семью;</w:t>
            </w:r>
          </w:p>
          <w:p w:rsidR="00C61689" w:rsidRPr="00C81136" w:rsidRDefault="00C61689" w:rsidP="00C61689">
            <w:pPr>
              <w:pStyle w:val="Iauiue"/>
              <w:rPr>
                <w:sz w:val="22"/>
                <w:szCs w:val="22"/>
              </w:rPr>
            </w:pPr>
            <w:r w:rsidRPr="00C81136">
              <w:rPr>
                <w:sz w:val="22"/>
                <w:szCs w:val="22"/>
              </w:rPr>
              <w:t>- малые архитектурные формы;</w:t>
            </w:r>
          </w:p>
          <w:p w:rsidR="00C61689" w:rsidRPr="00C81136" w:rsidRDefault="00C61689" w:rsidP="00C61689">
            <w:pPr>
              <w:pStyle w:val="Iauiue"/>
              <w:rPr>
                <w:sz w:val="22"/>
                <w:szCs w:val="22"/>
              </w:rPr>
            </w:pPr>
            <w:r w:rsidRPr="00C81136">
              <w:rPr>
                <w:sz w:val="22"/>
                <w:szCs w:val="22"/>
              </w:rPr>
              <w:t>- площадки для отдыха открытого и закрытого типа;</w:t>
            </w:r>
          </w:p>
          <w:p w:rsidR="00C61689" w:rsidRPr="00C81136" w:rsidRDefault="00C61689" w:rsidP="00C61689">
            <w:pPr>
              <w:pStyle w:val="Iauiue"/>
              <w:rPr>
                <w:sz w:val="22"/>
                <w:szCs w:val="22"/>
              </w:rPr>
            </w:pPr>
            <w:r w:rsidRPr="00C81136">
              <w:rPr>
                <w:sz w:val="22"/>
                <w:szCs w:val="22"/>
              </w:rPr>
              <w:t>- детские площадки;</w:t>
            </w:r>
          </w:p>
          <w:p w:rsidR="00C61689" w:rsidRPr="00C81136" w:rsidRDefault="00C61689" w:rsidP="00C61689">
            <w:pPr>
              <w:pStyle w:val="Iauiue"/>
              <w:rPr>
                <w:sz w:val="22"/>
                <w:szCs w:val="22"/>
              </w:rPr>
            </w:pPr>
            <w:r w:rsidRPr="00C81136">
              <w:rPr>
                <w:sz w:val="22"/>
                <w:szCs w:val="22"/>
              </w:rPr>
              <w:t>- пункт охраны.</w:t>
            </w:r>
          </w:p>
          <w:p w:rsidR="00C61689" w:rsidRPr="00C81136" w:rsidRDefault="00C61689" w:rsidP="00C61689">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лесные склады, лесопильни;</w:t>
            </w:r>
          </w:p>
          <w:p w:rsidR="00C61689" w:rsidRPr="00C81136" w:rsidRDefault="00C61689" w:rsidP="00C61689">
            <w:pPr>
              <w:pStyle w:val="Iauiue"/>
              <w:rPr>
                <w:sz w:val="22"/>
              </w:rPr>
            </w:pPr>
            <w:r w:rsidRPr="00C81136">
              <w:t xml:space="preserve">- </w:t>
            </w:r>
            <w:r w:rsidRPr="00C81136">
              <w:rPr>
                <w:sz w:val="22"/>
              </w:rPr>
              <w:t>сушилки, грибоварни, склады;</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rPr>
            </w:pPr>
            <w:r w:rsidRPr="00C81136">
              <w:rPr>
                <w:sz w:val="22"/>
                <w:szCs w:val="22"/>
              </w:rPr>
              <w:t>- погрузо-разгрузочные площадки.</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Iauiue"/>
              <w:rPr>
                <w:sz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водозаборные сооружения;</w:t>
            </w:r>
          </w:p>
          <w:p w:rsidR="00C61689" w:rsidRPr="00C81136" w:rsidRDefault="00C61689" w:rsidP="00C61689">
            <w:pPr>
              <w:pStyle w:val="Iauiue"/>
            </w:pPr>
            <w:r w:rsidRPr="00C81136">
              <w:rPr>
                <w:sz w:val="22"/>
              </w:rPr>
              <w:t>- очистные сооружения;</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плотины;</w:t>
            </w:r>
          </w:p>
          <w:p w:rsidR="00C61689" w:rsidRPr="00C81136" w:rsidRDefault="00C61689" w:rsidP="00C61689">
            <w:pPr>
              <w:pStyle w:val="Iauiue"/>
              <w:rPr>
                <w:sz w:val="22"/>
                <w:szCs w:val="22"/>
              </w:rPr>
            </w:pPr>
            <w:r w:rsidRPr="00C81136">
              <w:rPr>
                <w:sz w:val="22"/>
                <w:szCs w:val="22"/>
              </w:rPr>
              <w:t>- судопропускные сооружения;</w:t>
            </w:r>
          </w:p>
          <w:p w:rsidR="00C61689" w:rsidRPr="00C81136" w:rsidRDefault="00C61689" w:rsidP="00C61689">
            <w:pPr>
              <w:pStyle w:val="Iauiue"/>
              <w:rPr>
                <w:sz w:val="22"/>
                <w:szCs w:val="22"/>
              </w:rPr>
            </w:pPr>
            <w:r w:rsidRPr="00C81136">
              <w:rPr>
                <w:sz w:val="22"/>
                <w:szCs w:val="22"/>
              </w:rPr>
              <w:t>- берегозащитные сооружения;</w:t>
            </w:r>
          </w:p>
          <w:p w:rsidR="00C61689" w:rsidRPr="00C81136" w:rsidRDefault="00C61689" w:rsidP="00C61689">
            <w:pPr>
              <w:pStyle w:val="Iauiue"/>
              <w:rPr>
                <w:sz w:val="22"/>
                <w:szCs w:val="22"/>
              </w:rPr>
            </w:pPr>
            <w:r w:rsidRPr="00C81136">
              <w:rPr>
                <w:sz w:val="22"/>
                <w:szCs w:val="22"/>
              </w:rPr>
              <w:t>- рыбопропускные сооружения.</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мастерские по производству похоронных принадлежностей.</w:t>
            </w:r>
          </w:p>
          <w:p w:rsidR="00C61689" w:rsidRPr="00C81136" w:rsidRDefault="00C61689" w:rsidP="00C61689">
            <w:pPr>
              <w:pStyle w:val="Iauiue"/>
            </w:pPr>
            <w:r w:rsidRPr="00C81136">
              <w:rPr>
                <w:sz w:val="22"/>
                <w:szCs w:val="22"/>
              </w:rPr>
              <w:t>- объекты сопутствующей торговли.</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Кладбища, крематории и места захоронения; </w:t>
            </w:r>
          </w:p>
          <w:p w:rsidR="00C61689" w:rsidRPr="00C81136" w:rsidRDefault="00C61689" w:rsidP="00C61689">
            <w:pPr>
              <w:pStyle w:val="afe"/>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pPr>
          </w:p>
        </w:tc>
      </w:tr>
      <w:tr w:rsidR="00C61689" w:rsidRPr="00846504"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846504" w:rsidRDefault="00C61689" w:rsidP="00C61689">
            <w:pPr>
              <w:pStyle w:val="Iauiue"/>
            </w:pPr>
          </w:p>
        </w:tc>
      </w:tr>
    </w:tbl>
    <w:p w:rsidR="00C61689" w:rsidRDefault="00C61689" w:rsidP="00C61689">
      <w:pPr>
        <w:jc w:val="center"/>
        <w:rPr>
          <w:b/>
          <w:sz w:val="24"/>
          <w:szCs w:val="24"/>
        </w:rPr>
      </w:pPr>
    </w:p>
    <w:p w:rsidR="00C61689" w:rsidRPr="00CE4A18" w:rsidRDefault="00C61689" w:rsidP="00A44E3B">
      <w:pPr>
        <w:pStyle w:val="ad"/>
        <w:ind w:left="284" w:right="454"/>
        <w:jc w:val="both"/>
        <w:rPr>
          <w:color w:val="000000"/>
          <w:lang w:val="ru-RU" w:eastAsia="en-US"/>
        </w:rPr>
      </w:pPr>
    </w:p>
    <w:sectPr w:rsidR="00C61689" w:rsidRPr="00CE4A18" w:rsidSect="005422D8">
      <w:headerReference w:type="default" r:id="rId183"/>
      <w:footerReference w:type="default" r:id="rId184"/>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0D" w:rsidRDefault="0043770D" w:rsidP="00515A09">
      <w:r>
        <w:separator/>
      </w:r>
    </w:p>
  </w:endnote>
  <w:endnote w:type="continuationSeparator" w:id="0">
    <w:p w:rsidR="0043770D" w:rsidRDefault="0043770D"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F" w:rsidRDefault="00850DA7">
    <w:pPr>
      <w:pStyle w:val="a9"/>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6158865</wp:posOffset>
              </wp:positionH>
              <wp:positionV relativeFrom="paragraph">
                <wp:posOffset>433070</wp:posOffset>
              </wp:positionV>
              <wp:extent cx="361950" cy="311785"/>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1545F" w:rsidRPr="005162FB" w:rsidRDefault="00D1545F" w:rsidP="00515A09">
                          <w:pPr>
                            <w:ind w:right="-156"/>
                            <w:jc w:val="center"/>
                            <w:rPr>
                              <w:lang w:val="ru-RU"/>
                            </w:rPr>
                          </w:pPr>
                          <w:r>
                            <w:fldChar w:fldCharType="begin"/>
                          </w:r>
                          <w:r>
                            <w:instrText xml:space="preserve"> PAGE   \* MERGEFORMAT </w:instrText>
                          </w:r>
                          <w:r>
                            <w:fldChar w:fldCharType="separate"/>
                          </w:r>
                          <w:r w:rsidR="00850DA7" w:rsidRPr="00850DA7">
                            <w:rPr>
                              <w:noProof/>
                              <w:lang w:val="ru-RU"/>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4.95pt;margin-top:34.1pt;width:28.5pt;height:2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KvswIAAL8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" filled="f" stroked="f" strokecolor="white">
              <v:textbox>
                <w:txbxContent>
                  <w:p w:rsidR="00D1545F" w:rsidRPr="005162FB" w:rsidRDefault="00D1545F" w:rsidP="00515A09">
                    <w:pPr>
                      <w:ind w:right="-156"/>
                      <w:jc w:val="center"/>
                      <w:rPr>
                        <w:lang w:val="ru-RU"/>
                      </w:rPr>
                    </w:pPr>
                    <w:r>
                      <w:fldChar w:fldCharType="begin"/>
                    </w:r>
                    <w:r>
                      <w:instrText xml:space="preserve"> PAGE   \* MERGEFORMAT </w:instrText>
                    </w:r>
                    <w:r>
                      <w:fldChar w:fldCharType="separate"/>
                    </w:r>
                    <w:r w:rsidR="00850DA7" w:rsidRPr="00850DA7">
                      <w:rPr>
                        <w:noProof/>
                        <w:lang w:val="ru-RU"/>
                      </w:rP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0D" w:rsidRDefault="0043770D" w:rsidP="00515A09">
      <w:r>
        <w:separator/>
      </w:r>
    </w:p>
  </w:footnote>
  <w:footnote w:type="continuationSeparator" w:id="0">
    <w:p w:rsidR="0043770D" w:rsidRDefault="0043770D"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F" w:rsidRDefault="00850DA7">
    <w:pPr>
      <w:pStyle w:val="a7"/>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9513570</wp:posOffset>
              </wp:positionV>
              <wp:extent cx="3543300" cy="285750"/>
              <wp:effectExtent l="381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5F" w:rsidRPr="00286BC6" w:rsidRDefault="00D1545F" w:rsidP="00503D0F">
                          <w:pPr>
                            <w:jc w:val="center"/>
                            <w:rPr>
                              <w:sz w:val="32"/>
                              <w:szCs w:val="32"/>
                              <w:lang w:val="ru-RU"/>
                            </w:rPr>
                          </w:pPr>
                          <w:r w:rsidRPr="000B483F">
                            <w:rPr>
                              <w:sz w:val="32"/>
                              <w:szCs w:val="32"/>
                              <w:lang w:val="ru-RU"/>
                            </w:rPr>
                            <w:t>№ 06</w:t>
                          </w:r>
                          <w:r>
                            <w:rPr>
                              <w:sz w:val="32"/>
                              <w:szCs w:val="32"/>
                              <w:lang w:val="ru-RU"/>
                            </w:rPr>
                            <w:t>4</w:t>
                          </w:r>
                          <w:r w:rsidRPr="000B483F">
                            <w:rPr>
                              <w:sz w:val="32"/>
                              <w:szCs w:val="32"/>
                              <w:lang w:val="ru-RU"/>
                            </w:rPr>
                            <w:t xml:space="preserve"> - 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3pt;margin-top:749.1pt;width:27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O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" filled="f" stroked="f">
              <v:textbox>
                <w:txbxContent>
                  <w:p w:rsidR="00D1545F" w:rsidRPr="00286BC6" w:rsidRDefault="00D1545F" w:rsidP="00503D0F">
                    <w:pPr>
                      <w:jc w:val="center"/>
                      <w:rPr>
                        <w:sz w:val="32"/>
                        <w:szCs w:val="32"/>
                        <w:lang w:val="ru-RU"/>
                      </w:rPr>
                    </w:pPr>
                    <w:r w:rsidRPr="000B483F">
                      <w:rPr>
                        <w:sz w:val="32"/>
                        <w:szCs w:val="32"/>
                        <w:lang w:val="ru-RU"/>
                      </w:rPr>
                      <w:t>№ 06</w:t>
                    </w:r>
                    <w:r>
                      <w:rPr>
                        <w:sz w:val="32"/>
                        <w:szCs w:val="32"/>
                        <w:lang w:val="ru-RU"/>
                      </w:rPr>
                      <w:t>4</w:t>
                    </w:r>
                    <w:r w:rsidRPr="000B483F">
                      <w:rPr>
                        <w:sz w:val="32"/>
                        <w:szCs w:val="32"/>
                        <w:lang w:val="ru-RU"/>
                      </w:rPr>
                      <w:t xml:space="preserve"> - ПЗ</w:t>
                    </w:r>
                  </w:p>
                </w:txbxContent>
              </v:textbox>
            </v:shape>
          </w:pict>
        </mc:Fallback>
      </mc:AlternateContent>
    </w:r>
    <w:r w:rsidR="00D1545F">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mso-position-horizontal-relative:text;mso-position-vertical-relative:text">
          <v:imagedata r:id="rId1" o:title=""/>
          <o:lock v:ext="edit" aspectratio="f"/>
        </v:shape>
        <o:OLEObject Type="Embed" ProgID="Word.Picture.8" ShapeID="_x0000_s2050" DrawAspect="Content" ObjectID="_155972319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3DD"/>
    <w:rsid w:val="00073F19"/>
    <w:rsid w:val="0007440C"/>
    <w:rsid w:val="0007526F"/>
    <w:rsid w:val="000753A0"/>
    <w:rsid w:val="00075B4F"/>
    <w:rsid w:val="00076050"/>
    <w:rsid w:val="000763E2"/>
    <w:rsid w:val="00076557"/>
    <w:rsid w:val="00076A70"/>
    <w:rsid w:val="00077160"/>
    <w:rsid w:val="000775EF"/>
    <w:rsid w:val="0007776F"/>
    <w:rsid w:val="00080175"/>
    <w:rsid w:val="00081781"/>
    <w:rsid w:val="00081C35"/>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B91"/>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472A"/>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4D7"/>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58F"/>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76B"/>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27872"/>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7DE"/>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86F"/>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3770D"/>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2B7"/>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062"/>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5F7E89"/>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CC4"/>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6C96"/>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0779"/>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179B"/>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C84"/>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6A"/>
    <w:rsid w:val="008020C1"/>
    <w:rsid w:val="00802438"/>
    <w:rsid w:val="00802AFF"/>
    <w:rsid w:val="00802F0A"/>
    <w:rsid w:val="00802F35"/>
    <w:rsid w:val="00803638"/>
    <w:rsid w:val="008037B6"/>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0DA7"/>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096"/>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685"/>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E00"/>
    <w:rsid w:val="00A26FCC"/>
    <w:rsid w:val="00A272E1"/>
    <w:rsid w:val="00A274EC"/>
    <w:rsid w:val="00A27617"/>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5FB4"/>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87E"/>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B0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484"/>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E97"/>
    <w:rsid w:val="00B44F44"/>
    <w:rsid w:val="00B460FE"/>
    <w:rsid w:val="00B4634B"/>
    <w:rsid w:val="00B46937"/>
    <w:rsid w:val="00B46985"/>
    <w:rsid w:val="00B469AD"/>
    <w:rsid w:val="00B46EDE"/>
    <w:rsid w:val="00B46F64"/>
    <w:rsid w:val="00B479AB"/>
    <w:rsid w:val="00B502EA"/>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27B3"/>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26DE"/>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617"/>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3C97"/>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631"/>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45F"/>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4FD5"/>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27BB"/>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5F8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49B6"/>
    <w:rsid w:val="00E8585B"/>
    <w:rsid w:val="00E85CD9"/>
    <w:rsid w:val="00E867F1"/>
    <w:rsid w:val="00E90DF8"/>
    <w:rsid w:val="00E91270"/>
    <w:rsid w:val="00E9199A"/>
    <w:rsid w:val="00E921EB"/>
    <w:rsid w:val="00E931E1"/>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2D2"/>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BED"/>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5A0"/>
    <w:rsid w:val="00F15699"/>
    <w:rsid w:val="00F15859"/>
    <w:rsid w:val="00F158CF"/>
    <w:rsid w:val="00F1658C"/>
    <w:rsid w:val="00F1754F"/>
    <w:rsid w:val="00F17732"/>
    <w:rsid w:val="00F17F2C"/>
    <w:rsid w:val="00F200FA"/>
    <w:rsid w:val="00F20FCE"/>
    <w:rsid w:val="00F217CB"/>
    <w:rsid w:val="00F220EF"/>
    <w:rsid w:val="00F223DC"/>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776FD"/>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5DDC"/>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link w:val="5"/>
    <w:locked/>
    <w:rsid w:val="00C61689"/>
    <w:rPr>
      <w:rFonts w:ascii="Arial" w:hAnsi="Arial" w:cs="Arial"/>
      <w:b/>
      <w:bCs/>
      <w:i/>
      <w:iCs/>
      <w:sz w:val="26"/>
      <w:szCs w:val="26"/>
      <w:lang w:val="ru-RU" w:eastAsia="ru-RU" w:bidi="ar-SA"/>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eastAsia="Times New Roman"/>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eastAsia="Times New Roman"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eastAsia="Times New Roman"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4">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0">
    <w:name w:val="Знак"/>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val="x-none" w:eastAsia="x-none"/>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7">
    <w:name w:val="Основной текст (2)"/>
    <w:link w:val="210"/>
    <w:locked/>
    <w:rsid w:val="00C61689"/>
    <w:rPr>
      <w:sz w:val="26"/>
      <w:szCs w:val="26"/>
      <w:lang w:bidi="ar-SA"/>
    </w:rPr>
  </w:style>
  <w:style w:type="paragraph" w:customStyle="1" w:styleId="210">
    <w:name w:val="Основной текст (2)1"/>
    <w:basedOn w:val="a"/>
    <w:link w:val="27"/>
    <w:rsid w:val="00C61689"/>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eastAsia="ru-RU"/>
    </w:rPr>
  </w:style>
  <w:style w:type="character" w:customStyle="1" w:styleId="111">
    <w:name w:val="Основной текст (11)"/>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eastAsia="ru-RU"/>
    </w:rPr>
  </w:style>
  <w:style w:type="character" w:customStyle="1" w:styleId="250">
    <w:name w:val="Основной текст (25)"/>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qFormat/>
    <w:locked/>
    <w:rsid w:val="00C61689"/>
    <w:rPr>
      <w:b/>
      <w:bCs/>
    </w:rPr>
  </w:style>
  <w:style w:type="character" w:styleId="affb">
    <w:name w:val="Emphasis"/>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C616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C61689"/>
  </w:style>
  <w:style w:type="paragraph" w:customStyle="1" w:styleId="2a">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rsid w:val="00C61689"/>
    <w:rPr>
      <w:rFonts w:ascii="Times New Roman" w:hAnsi="Times New Roman" w:cs="Times New Roman"/>
      <w:b/>
      <w:bCs/>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link w:val="5"/>
    <w:locked/>
    <w:rsid w:val="00C61689"/>
    <w:rPr>
      <w:rFonts w:ascii="Arial" w:hAnsi="Arial" w:cs="Arial"/>
      <w:b/>
      <w:bCs/>
      <w:i/>
      <w:iCs/>
      <w:sz w:val="26"/>
      <w:szCs w:val="26"/>
      <w:lang w:val="ru-RU" w:eastAsia="ru-RU" w:bidi="ar-SA"/>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eastAsia="Times New Roman"/>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eastAsia="Times New Roman"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eastAsia="Times New Roman"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4">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0">
    <w:name w:val="Знак"/>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val="x-none" w:eastAsia="x-none"/>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7">
    <w:name w:val="Основной текст (2)"/>
    <w:link w:val="210"/>
    <w:locked/>
    <w:rsid w:val="00C61689"/>
    <w:rPr>
      <w:sz w:val="26"/>
      <w:szCs w:val="26"/>
      <w:lang w:bidi="ar-SA"/>
    </w:rPr>
  </w:style>
  <w:style w:type="paragraph" w:customStyle="1" w:styleId="210">
    <w:name w:val="Основной текст (2)1"/>
    <w:basedOn w:val="a"/>
    <w:link w:val="27"/>
    <w:rsid w:val="00C61689"/>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eastAsia="ru-RU"/>
    </w:rPr>
  </w:style>
  <w:style w:type="character" w:customStyle="1" w:styleId="111">
    <w:name w:val="Основной текст (11)"/>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eastAsia="ru-RU"/>
    </w:rPr>
  </w:style>
  <w:style w:type="character" w:customStyle="1" w:styleId="250">
    <w:name w:val="Основной текст (25)"/>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qFormat/>
    <w:locked/>
    <w:rsid w:val="00C61689"/>
    <w:rPr>
      <w:b/>
      <w:bCs/>
    </w:rPr>
  </w:style>
  <w:style w:type="character" w:styleId="affb">
    <w:name w:val="Emphasis"/>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C616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C61689"/>
  </w:style>
  <w:style w:type="paragraph" w:customStyle="1" w:styleId="2a">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rsid w:val="00C61689"/>
    <w:rPr>
      <w:rFonts w:ascii="Times New Roman" w:hAnsi="Times New Roman" w:cs="Times New Roman"/>
      <w:b/>
      <w:bCs/>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F65362A778F99ED42898147E4DA420647C6C37C99789F1706C6B854D68EAB4A574B03D3CF7026BfAO8J" TargetMode="External"/><Relationship Id="rId117" Type="http://schemas.openxmlformats.org/officeDocument/2006/relationships/hyperlink" Target="consultantplus://offline/ref=EF311845728C55B076A93498F52CF3C19296EBE6F5627D22096338F7F2C99084A6E5BC7712cBl6K"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C2BD0F1BCAE595C2D981575AACCC940E60AFA1955492F48F22EE9855D1ADCB6B717C617DE7E1E090U0X1G" TargetMode="External"/><Relationship Id="rId63" Type="http://schemas.openxmlformats.org/officeDocument/2006/relationships/hyperlink" Target="consultantplus://offline/ref=B6FB107765CAD3CDC8C13186FE7DEB812968E227A26FB078BB27DAAAADCCBF8EFF377B9C14BBAC16r126F" TargetMode="External"/><Relationship Id="rId68" Type="http://schemas.openxmlformats.org/officeDocument/2006/relationships/hyperlink" Target="consultantplus://offline/ref=6F745AC8D49293AF0C84E9E7E4ECB9974CE4ACF3C0CBFC4DA2A5B25656EFC3AE3D58537FeDX0K" TargetMode="External"/><Relationship Id="rId84" Type="http://schemas.openxmlformats.org/officeDocument/2006/relationships/hyperlink" Target="consultantplus://offline/ref=5FC298BB72F1784113CF3FF2A0C47805D44C6ED11654CA3A5D9F4ABCDBA6A7473F660CEB91xAdCE" TargetMode="External"/><Relationship Id="rId89" Type="http://schemas.openxmlformats.org/officeDocument/2006/relationships/hyperlink" Target="consultantplus://offline/ref=3C344BC2F1EF80CA873354CB8F756894B0E30201E530DAE5CF08C2286CoCqBM" TargetMode="External"/><Relationship Id="rId112" Type="http://schemas.openxmlformats.org/officeDocument/2006/relationships/hyperlink" Target="consultantplus://offline/ref=884D5FEF3A5C9879A3E05D2C1D776743C1E553D6E34F0BB69D7B3962C2AA2F5D0AD455EFD64A9DFDt3bAK" TargetMode="External"/><Relationship Id="rId133" Type="http://schemas.openxmlformats.org/officeDocument/2006/relationships/hyperlink" Target="consultantplus://offline/ref=30A3FE808F2A6AC8329A7F93E8CE7C88EA26C47A6A2AF20EF630E83E1CX6g3H" TargetMode="External"/><Relationship Id="rId138"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6BE4BE7014AAC31C470D71E9567E488AAEF1E55FC92AA06B5B59F37FDAF28D51A47C2437CE8291B3LBM7H" TargetMode="External"/><Relationship Id="rId159"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4FAD049E8BF5733263C36F7A6A899EDA66B13E533B22AEA3098E0337F3EDB9E37A03DDF1B3bBO0H" TargetMode="External"/><Relationship Id="rId170"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6" Type="http://schemas.openxmlformats.org/officeDocument/2006/relationships/hyperlink" Target="consultantplus://offline/ref=1E6A13248ACDD2A19D036699E753BC0DFF7DE26883E9B596EB68D67B6BF30723D887C63BDE97AF54s2h6L" TargetMode="External"/><Relationship Id="rId107" Type="http://schemas.openxmlformats.org/officeDocument/2006/relationships/hyperlink" Target="consultantplus://offline/ref=884D5FEF3A5C9879A3E05D2C1D776743C1E454D4E3400BB69D7B3962C2AA2F5D0AD455EAD2t4b2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02AD417C6317FDFFA7E8042CB8AFA6255F71F166A20577F5716CADEC31ED0FE340B384760B6F523ByEc6J" TargetMode="External"/><Relationship Id="rId37" Type="http://schemas.openxmlformats.org/officeDocument/2006/relationships/hyperlink" Target="consultantplus://offline/ref=31BBC6438AEF9BBC27E551738C153F8309A44C24251DFAE83E8816B88958B1E118B91E18A4L7n3F" TargetMode="External"/><Relationship Id="rId53" Type="http://schemas.openxmlformats.org/officeDocument/2006/relationships/hyperlink" Target="consultantplus://offline/ref=F51DCB89D428F7891D3536D3D4C9FB4D4CEF84ACB3DD343550A0D76037054C4F622A9F2CJ91DK" TargetMode="External"/><Relationship Id="rId58" Type="http://schemas.openxmlformats.org/officeDocument/2006/relationships/hyperlink" Target="consultantplus://offline/ref=CDC6539A5F1E824BC36B823ACAAD7DB30531B7A4AF7571040BF045D98D7E084922CD63ADB2FDz7F" TargetMode="External"/><Relationship Id="rId74" Type="http://schemas.openxmlformats.org/officeDocument/2006/relationships/hyperlink" Target="consultantplus://offline/ref=96D648187E2030C08E7EB023074585FB798259FFE64B6ACBEEE985E6A803B29A6CB12ED820B918660F14G" TargetMode="External"/><Relationship Id="rId79" Type="http://schemas.openxmlformats.org/officeDocument/2006/relationships/hyperlink" Target="consultantplus://offline/ref=35B72EF399BBDE669E9ACA0E0836D5F5D4856F44FCE8955F8C78E02F493418DA37C16AD4C7A1kEG" TargetMode="External"/><Relationship Id="rId102" Type="http://schemas.openxmlformats.org/officeDocument/2006/relationships/hyperlink" Target="consultantplus://offline/ref=884D5FEF3A5C9879A3E05D2C1D776743C9E357D6E44256BC95223560C5A5704A0D9D59EED64A9CtFbDK" TargetMode="External"/><Relationship Id="rId123" Type="http://schemas.openxmlformats.org/officeDocument/2006/relationships/hyperlink" Target="consultantplus://offline/ref=39F446DF9AA39D8B9DC6DE7CC8C0333D4DD9C92DA31244049F45B98939EE2C2369FAC22E4D6DA13Df9J4F" TargetMode="External"/><Relationship Id="rId128" Type="http://schemas.openxmlformats.org/officeDocument/2006/relationships/hyperlink" Target="consultantplus://offline/ref=FC8E854F2718E861649D2C011856C2962263376CC65466C7A1471A8B696C6424F49193EEAE7DB42AW938E" TargetMode="External"/><Relationship Id="rId144" Type="http://schemas.openxmlformats.org/officeDocument/2006/relationships/hyperlink" Target="consultantplus://offline/ref=FB75C873E1466EC5EAA08C2C3AF5131DD942D8FF2ABECA10234C003D43AE2D7844B107CA23X2z5J" TargetMode="External"/><Relationship Id="rId149" Type="http://schemas.openxmlformats.org/officeDocument/2006/relationships/hyperlink" Target="consultantplus://offline/ref=13C4CD53F57F3051D47C8849075FAD5D5BEAC785F2069DB93E565A450ES5tAM" TargetMode="External"/><Relationship Id="rId5" Type="http://schemas.openxmlformats.org/officeDocument/2006/relationships/webSettings" Target="webSettings.xml"/><Relationship Id="rId90" Type="http://schemas.openxmlformats.org/officeDocument/2006/relationships/hyperlink" Target="consultantplus://offline/ref=32375DE48983AD9AE0423E5D0A535B229C738A1558DADAA0F400BDF0A627C84488902250FCC536B2k8s9H" TargetMode="External"/><Relationship Id="rId95" Type="http://schemas.openxmlformats.org/officeDocument/2006/relationships/hyperlink" Target="consultantplus://offline/ref=818B8D2BA673886D7BD27E81FAE33786AEB8D243CB1C1A556F2D6D8000438A9CE706AE7EA88C1820R2j5J"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EK" TargetMode="External"/><Relationship Id="rId181" Type="http://schemas.openxmlformats.org/officeDocument/2006/relationships/hyperlink" Target="consultantplus://offline/ref=38BE50DE1339F41ED8F847C82AC01698DEBC66951DF4E881BDE295382Dd9q6G" TargetMode="External"/><Relationship Id="rId186" Type="http://schemas.openxmlformats.org/officeDocument/2006/relationships/theme" Target="theme/theme1.xml"/><Relationship Id="rId22" Type="http://schemas.openxmlformats.org/officeDocument/2006/relationships/hyperlink" Target="consultantplus://offline/ref=F86C221AAEA25237371055084C02E6C9E41D9FCC3CDF357E5BCBDB625C447949A3FD100A5B059151F1S1F" TargetMode="External"/><Relationship Id="rId27" Type="http://schemas.openxmlformats.org/officeDocument/2006/relationships/hyperlink" Target="consultantplus://offline/ref=ED7D9199F9EF3EF196F5C1270EF6F6E8D4AA406A1A1CEF3DC2D20B8CA2557399C16CCAD6B0079034WBe7L"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139237EB7DC5F3B7CD1501EE4CCC1100B3D58BDE077768CC87DF1FD3DD13F7F86B45243A28823C55JBbEG" TargetMode="External"/><Relationship Id="rId64" Type="http://schemas.openxmlformats.org/officeDocument/2006/relationships/hyperlink" Target="consultantplus://offline/ref=4C2D19EDDA074D4DB0955C8CCC95CBD2FCA3F4E34D487D55B0EEF06C479D9724217DCFB9hCPBL" TargetMode="External"/><Relationship Id="rId69" Type="http://schemas.openxmlformats.org/officeDocument/2006/relationships/hyperlink" Target="consultantplus://offline/ref=A2A36D21669C8F70662894D345E802AD9E8FFCE9638FC01FE84BA4C2F3C0a0M" TargetMode="External"/><Relationship Id="rId113" Type="http://schemas.openxmlformats.org/officeDocument/2006/relationships/hyperlink" Target="consultantplus://offline/ref=0DED772E28E211A5837B7AE67F489F935AA71DB702CA9A21473D419515070D6E2BCB65175286AEB9lBjAK" TargetMode="External"/><Relationship Id="rId118" Type="http://schemas.openxmlformats.org/officeDocument/2006/relationships/hyperlink" Target="consultantplus://offline/ref=EF311845728C55B076A93498F52CF3C19296EBE6F5627D22096338F7F2C99084A6E5BC7711cBlCK" TargetMode="External"/><Relationship Id="rId134" Type="http://schemas.openxmlformats.org/officeDocument/2006/relationships/hyperlink" Target="consultantplus://offline/ref=A9A65373E4A091BA83330BD757C5308B2B802C2A07E78F3DDD3FCBDB7C8908A1C9E3CC3C95B3558BZ4y2F" TargetMode="External"/><Relationship Id="rId139" Type="http://schemas.openxmlformats.org/officeDocument/2006/relationships/hyperlink" Target="consultantplus://offline/ref=CB68A05C3BA81E5106BF30284C36B780A454FE5EC7169B16CB4598627F6E7ABE1324E4F636NEEBG" TargetMode="External"/><Relationship Id="rId80" Type="http://schemas.openxmlformats.org/officeDocument/2006/relationships/hyperlink" Target="consultantplus://offline/ref=35B72EF399BBDE669E9ACA0E0836D5F5D4856F44FCE8955F8C78E02F493418DA37C16AD9C9A1k9G" TargetMode="External"/><Relationship Id="rId85" Type="http://schemas.openxmlformats.org/officeDocument/2006/relationships/hyperlink" Target="consultantplus://offline/ref=FC547FF3650DEFEEE1A06D17494CEA098C06E19156E49AF1867DD773187B9665A286BC58EE464A29G7w9E" TargetMode="External"/><Relationship Id="rId150" Type="http://schemas.openxmlformats.org/officeDocument/2006/relationships/hyperlink" Target="consultantplus://offline/ref=A673B9E938D82E12D6623AC5D56CED1B10387329F130BCBCB8CE9564C24AB1B5E1A83E8E8BC4E50BkDE6H" TargetMode="External"/><Relationship Id="rId155" Type="http://schemas.openxmlformats.org/officeDocument/2006/relationships/hyperlink" Target="consultantplus://offline/ref=F24C8E6DB66470D84A90B538122B6EF5306A520ACC8B971A2CB100508793B5FA8F4682531283D4C7S8k6H" TargetMode="External"/><Relationship Id="rId171" Type="http://schemas.openxmlformats.org/officeDocument/2006/relationships/hyperlink" Target="consultantplus://offline/ref=3E520370432CE7B35E3A731EBCE54F37839A2CDFE496C4D24B0AE129NEa0K" TargetMode="External"/><Relationship Id="rId176" Type="http://schemas.openxmlformats.org/officeDocument/2006/relationships/hyperlink" Target="consultantplus://offline/ref=4FAD049E8BF5733263C36F7A6A899EDA66B13B593020AEA3098E0337F3bEODH" TargetMode="External"/><Relationship Id="rId12" Type="http://schemas.openxmlformats.org/officeDocument/2006/relationships/hyperlink" Target="consultantplus://offline/ref=DCD69AF10E3C16A403E0394740398FDF66A9AB5FCB4F868EF2029E8AC58A4AD663443220D5922CB0p3a6E" TargetMode="External"/><Relationship Id="rId17" Type="http://schemas.openxmlformats.org/officeDocument/2006/relationships/hyperlink" Target="consultantplus://offline/ref=0E8EC3553AC4CFD5571467E2043DA4206F4CC2C06B3ECE6E8912B591D04BA66B1F672B58C7A23444R9U3G" TargetMode="External"/><Relationship Id="rId33" Type="http://schemas.openxmlformats.org/officeDocument/2006/relationships/hyperlink" Target="consultantplus://offline/ref=02AD417C6317FDFFA7E8042CB8AFA6255F71F26FA80077F5716CADEC31ED0FE340B3847509y6cDJ" TargetMode="External"/><Relationship Id="rId38" Type="http://schemas.openxmlformats.org/officeDocument/2006/relationships/hyperlink" Target="consultantplus://offline/ref=A80CA6ADD6D1D784B6247AB0B9E8C607FCC4E0BB62426BBBA0FA58FC56A5A5CA609F0C6DB78663C6s3X0J" TargetMode="External"/><Relationship Id="rId59" Type="http://schemas.openxmlformats.org/officeDocument/2006/relationships/hyperlink" Target="consultantplus://offline/ref=CDC6539A5F1E824BC36B823ACAAD7DB30531B7A4AF7571040BF045D98D7E084922CD63ADB3FDzCF"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EF6t3bEK" TargetMode="External"/><Relationship Id="rId124" Type="http://schemas.openxmlformats.org/officeDocument/2006/relationships/hyperlink" Target="consultantplus://offline/ref=CB0C536CC8A771184BA53BE07DF5870F7730FDD9EF0AC3D19CAF59FFFEAC360DD5FB796B44rBM3F" TargetMode="External"/><Relationship Id="rId129" Type="http://schemas.openxmlformats.org/officeDocument/2006/relationships/hyperlink" Target="consultantplus://offline/ref=993B65CA323DF3CB4E27101CBF5496551179647DE0F8407FB695901641A069C2B55D8D08CCDD9E85l74BE" TargetMode="External"/><Relationship Id="rId54" Type="http://schemas.openxmlformats.org/officeDocument/2006/relationships/hyperlink" Target="consultantplus://offline/ref=F51DCB89D428F7891D3536D3D4C9FB4D4CEF84ACB3DD343550A0D76037054C4F622A9F2FJ915K" TargetMode="External"/><Relationship Id="rId70" Type="http://schemas.openxmlformats.org/officeDocument/2006/relationships/hyperlink" Target="consultantplus://offline/ref=C9EE94FDE2BDA87519E61F73D018B85F5C4E184A918892579D4290EACC32697CAA991C1CD544987BiFcAM" TargetMode="External"/><Relationship Id="rId75" Type="http://schemas.openxmlformats.org/officeDocument/2006/relationships/hyperlink" Target="consultantplus://offline/ref=71AD0325D7BAF31DE70B150044DEA70B27131EEB57AA8D3344C6F79ADF24275B6274689038AC40AFbF65G" TargetMode="External"/><Relationship Id="rId91" Type="http://schemas.openxmlformats.org/officeDocument/2006/relationships/hyperlink" Target="consultantplus://offline/ref=10BF5FF97DB2F5ADEA41A7B4D07FFFBEE1AA859AD26A3F719C060CC6A3EE0E7E4C36D4CFADF0BA2EP3x9H" TargetMode="External"/><Relationship Id="rId96" Type="http://schemas.openxmlformats.org/officeDocument/2006/relationships/hyperlink" Target="consultantplus://offline/ref=3FC6389C0670B910DEEA8353C544DC2C9C8924269B4DBF7D4888E7424D2BB07E597D30F2EF76BEDAV5D7K" TargetMode="External"/><Relationship Id="rId140" Type="http://schemas.openxmlformats.org/officeDocument/2006/relationships/hyperlink" Target="consultantplus://offline/ref=CB68A05C3BA81E5106BF30284C36B780A454FE5EC7169B16CB4598627F6E7ABE1324E4F636NEEAG" TargetMode="External"/><Relationship Id="rId145" Type="http://schemas.openxmlformats.org/officeDocument/2006/relationships/hyperlink" Target="consultantplus://offline/ref=197903F0DE6658CA9098BB2B73C7FD7C36B77E73D8BF8FF48E9253B64DA07B7682C39EF60BA10085R924G" TargetMode="External"/><Relationship Id="rId161" Type="http://schemas.openxmlformats.org/officeDocument/2006/relationships/hyperlink" Target="consultantplus://offline/ref=483BCC2FA2B25C684CBFD6F0DD384A6E5A1D6041F87BA297A3501808145DA7A4953D4CDD816DE99AE4AEK" TargetMode="External"/><Relationship Id="rId166" Type="http://schemas.openxmlformats.org/officeDocument/2006/relationships/hyperlink" Target="consultantplus://offline/ref=7009D41AB6FE2D101DB015FF2C09FDCE7D2DBC80BE30106BD4285F447DAC2D464FFF4510EE09268E08sCK" TargetMode="External"/><Relationship Id="rId182"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1F65362A778F99ED42898147E4DA42064796F36C59289F1706C6B854D68EAB4A574B03D3CF6046CfAOFJ"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08F2275CE321919FE5B551D673C39442628C68ACFC8ABE28EA2B57D473ACBA90ADD37E04991E0E82cDb3G" TargetMode="External"/><Relationship Id="rId114" Type="http://schemas.openxmlformats.org/officeDocument/2006/relationships/hyperlink" Target="consultantplus://offline/ref=0DED772E28E211A5837B7AE67F489F935AA71DB702CA9A21473D419515070D6E2BCB65175286AEB9lBj8K" TargetMode="External"/><Relationship Id="rId119" Type="http://schemas.openxmlformats.org/officeDocument/2006/relationships/hyperlink" Target="consultantplus://offline/ref=19762036A20000A8ED8167F74844E325F926D026C4569823B056A6D661C0EC4B5BCB0C82FCDBB591A9iEG"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DC6539A5F1E824BC36B823ACAAD7DB30530B2ADA47071040BF045D98D7E084922CD63ADB0DEDC2BF6z0F" TargetMode="External"/><Relationship Id="rId65" Type="http://schemas.openxmlformats.org/officeDocument/2006/relationships/hyperlink" Target="consultantplus://offline/ref=4C2D19EDDA074D4DB0955C8CCC95CBD2FCA3F4E34D487D55B0EEF06C479D9724217DCFB9hCP9L" TargetMode="External"/><Relationship Id="rId81" Type="http://schemas.openxmlformats.org/officeDocument/2006/relationships/hyperlink" Target="consultantplus://offline/ref=35B72EF399BBDE669E9ACA0E0836D5F5D4866D4AF8E5955F8C78E02F49A3k4G" TargetMode="External"/><Relationship Id="rId86" Type="http://schemas.openxmlformats.org/officeDocument/2006/relationships/hyperlink" Target="consultantplus://offline/ref=FC547FF3650DEFEEE1A06D17494CEA098C06E19156E49AF1867DD773187B9665A286BC58EE464A29G7w8E" TargetMode="External"/><Relationship Id="rId130" Type="http://schemas.openxmlformats.org/officeDocument/2006/relationships/hyperlink" Target="consultantplus://offline/ref=57B60C15EA28C74270F3670446E8D45BBA404C10E1CCCF899A1D6AFEB1BFA526DABC6F2464qFjEG" TargetMode="External"/><Relationship Id="rId135" Type="http://schemas.openxmlformats.org/officeDocument/2006/relationships/hyperlink" Target="consultantplus://offline/ref=A9A65373E4A091BA83330BD757C5308B2B802C2A07E78F3DDD3FCBDB7C8908A1C9E3CC3C95B35181Z4y3F" TargetMode="External"/><Relationship Id="rId151" Type="http://schemas.openxmlformats.org/officeDocument/2006/relationships/hyperlink" Target="consultantplus://offline/ref=D855A23C1272B850B595D411DDCF8390DD75343684B7605DF5AE489D06627E87887D8A38E3412F6EP7JEH" TargetMode="External"/><Relationship Id="rId156" Type="http://schemas.openxmlformats.org/officeDocument/2006/relationships/hyperlink" Target="consultantplus://offline/ref=B47F2D4485CD6C9138DDA23D65F2CE265E26AE3F3477807FCDDBC60AE766E5AB9641C4769EDEy9M" TargetMode="External"/><Relationship Id="rId177" Type="http://schemas.openxmlformats.org/officeDocument/2006/relationships/hyperlink" Target="file:///C:\Users\&#1040;&#1085;&#1085;&#1086;&#1074;&#1089;&#1082;&#1080;&#1081;%20&#1087;&#1088;&#1086;&#1077;&#1082;&#1090;%20&#1055;&#1047;&#1080;&#1047;\&#1058;&#1054;&#1052;%201%20&#1050;&#1085;&#1080;&#1075;&#1072;%202\&#1056;&#1072;&#1079;&#1076;&#1077;&#1083;%202,3.docx"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72"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BD6t4bAK" TargetMode="External"/><Relationship Id="rId34" Type="http://schemas.openxmlformats.org/officeDocument/2006/relationships/hyperlink" Target="consultantplus://offline/ref=7F18C8A6E5A63D976624AEFDAFE7E4999F8E48C2FFDB3CF198E6F048FE440A4AE366FFE9C2C86E00j6kFF" TargetMode="External"/><Relationship Id="rId50" Type="http://schemas.openxmlformats.org/officeDocument/2006/relationships/hyperlink" Target="consultantplus://offline/ref=29C5D270E81341F5C288423DACF80961E481C3242C561182FC96770966C59DB91DF61C8819CEB125q7b1G" TargetMode="External"/><Relationship Id="rId55" Type="http://schemas.openxmlformats.org/officeDocument/2006/relationships/hyperlink" Target="consultantplus://offline/ref=7E80AE56BA81B376C37771F9840E55FF4EEF74741F24C62258477CC05DC4A6E5AE190611G7x7M" TargetMode="External"/><Relationship Id="rId76" Type="http://schemas.openxmlformats.org/officeDocument/2006/relationships/hyperlink" Target="consultantplus://offline/ref=38742AE445D73DA22F7B759D08754F4D6A6F0D595298C300DFC35A65D9E508C2BF505CC6440ED6L2DDH" TargetMode="External"/><Relationship Id="rId97" Type="http://schemas.openxmlformats.org/officeDocument/2006/relationships/hyperlink" Target="consultantplus://offline/ref=B47F2D4485CD6C9138DDA23D65F2CE265E26AE3F3477807FCDDBC60AE766E5AB9641C4769EDEy9M"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39F446DF9AA39D8B9DC6DE7CC8C0333D4DD9C92DA31244049F45B98939EE2C2369FAC22E4D6CA23Bf9J2F" TargetMode="External"/><Relationship Id="rId125" Type="http://schemas.openxmlformats.org/officeDocument/2006/relationships/hyperlink" Target="consultantplus://offline/ref=0458A733B3448B802B6E047A7582BB5F38C198A15EE40E245521779F5088E9918505B55EC9D4C7WFP4F" TargetMode="External"/><Relationship Id="rId141" Type="http://schemas.openxmlformats.org/officeDocument/2006/relationships/hyperlink" Target="consultantplus://offline/ref=CB68A05C3BA81E5106BF30284C36B780A454FE5EC7169B16CB4598627F6E7ABE1324E4F53EE335BFN0E4G" TargetMode="External"/><Relationship Id="rId146" Type="http://schemas.openxmlformats.org/officeDocument/2006/relationships/hyperlink" Target="consultantplus://offline/ref=197903F0DE6658CA9098BB2B73C7FD7C36B27973D8BF8FF48E9253B64DA07B7682C39EF60BA00282R929G" TargetMode="External"/><Relationship Id="rId167" Type="http://schemas.openxmlformats.org/officeDocument/2006/relationships/hyperlink" Target="consultantplus://offline/ref=7009D41AB6FE2D101DB015FF2C09FDCE7D2DBC80BE30106BD4285F447DAC2D464FFF4510EE08258908sCK" TargetMode="External"/><Relationship Id="rId7" Type="http://schemas.openxmlformats.org/officeDocument/2006/relationships/endnotes" Target="endnotes.xml"/><Relationship Id="rId71" Type="http://schemas.openxmlformats.org/officeDocument/2006/relationships/hyperlink" Target="consultantplus://offline/ref=22DB06DC087B0F5AF325A68C4F4EEAACADFC8EBCA09273DB81F1A9E7F118C6B717E92D5034CCDD72jC11M" TargetMode="External"/><Relationship Id="rId92" Type="http://schemas.openxmlformats.org/officeDocument/2006/relationships/hyperlink" Target="consultantplus://offline/ref=81BBF9B2578C93478AA50F45EE3F5A57BA9AA8181F656890908AC510FE2BEBCA0DAFFE94B1B6D948U426H" TargetMode="External"/><Relationship Id="rId162" Type="http://schemas.openxmlformats.org/officeDocument/2006/relationships/hyperlink" Target="consultantplus://offline/ref=483BCC2FA2B25C684CBFD6F0DD384A6E5A1D6048F977A297A3501808145DA7A4953D4CDD816CEF91E4A1K"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299EC2A52FD2E64ADB3D19538631E1CEDF6E33D341CF6CB1857928CC2Dp8c3H"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2F3E149457D55B0EEF06C479D9724217DCFBFhCPBL" TargetMode="External"/><Relationship Id="rId87" Type="http://schemas.openxmlformats.org/officeDocument/2006/relationships/hyperlink" Target="consultantplus://offline/ref=A593AA4B6CD6AA43198E3C3D411099A5BD3F6530186D49F221AB1699E90D94C876074FC79E8281C5WDi5H" TargetMode="External"/><Relationship Id="rId110" Type="http://schemas.openxmlformats.org/officeDocument/2006/relationships/hyperlink" Target="consultantplus://offline/ref=884D5FEF3A5C9879A3E05D2C1D776743C1E454D4E3400BB69D7B3962C2AA2F5D0AD455EFD64B9AFFt3bDK" TargetMode="External"/><Relationship Id="rId115" Type="http://schemas.openxmlformats.org/officeDocument/2006/relationships/hyperlink" Target="consultantplus://offline/ref=EF311845728C55B076A93498F52CF3C19296EBE6F5627D22096338F7F2C99084A6E5BC7417B47CB7c4l0K" TargetMode="External"/><Relationship Id="rId131" Type="http://schemas.openxmlformats.org/officeDocument/2006/relationships/hyperlink" Target="consultantplus://offline/ref=6DB23826C9DE1C5939104C4D19B682C33396047F4FD7F25593C22074C20F5A85A3429E747E035E08rCnB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8EB5B5BC72E175A32873357D325DA3964D16B9167048D5EB02173095768E32D2E7F0ADD5E2C6003DK3jBJ" TargetMode="External"/><Relationship Id="rId178" Type="http://schemas.openxmlformats.org/officeDocument/2006/relationships/hyperlink" Target="consultantplus://offline/ref=9D4653BE4606E216F70D933D055287AA280932C1937B61EDD2ACAC3C9E3E3483AA4C26AEA7E430D0U6v7M" TargetMode="External"/><Relationship Id="rId61" Type="http://schemas.openxmlformats.org/officeDocument/2006/relationships/hyperlink" Target="consultantplus://offline/ref=CCF6B527D7FD4E5372CB05960724FFC21EC5AA19023B0A5871BC194D77A86925F9949D7953547BD3eAIBL" TargetMode="External"/><Relationship Id="rId82" Type="http://schemas.openxmlformats.org/officeDocument/2006/relationships/hyperlink" Target="consultantplus://offline/ref=35B72EF399BBDE669E9ACA0E0836D5F5D4856F44FCE8955F8C78E02F493418DA37C16AD4CAA1k2G" TargetMode="External"/><Relationship Id="rId152" Type="http://schemas.openxmlformats.org/officeDocument/2006/relationships/hyperlink" Target="consultantplus://offline/ref=D855A23C1272B850B595D411DDCF8390DD74323D87BC605DF5AE489D06627E87887D8A38E341286AP7J7H" TargetMode="External"/><Relationship Id="rId173" Type="http://schemas.openxmlformats.org/officeDocument/2006/relationships/hyperlink" Target="consultantplus://offline/ref=AD6C68FAF9A07E22C5F3FA8F8D0B16EEB36EBED3167D75483115B6F935A220FD4BC6E9FC6C889C7742y1J" TargetMode="External"/><Relationship Id="rId19" Type="http://schemas.openxmlformats.org/officeDocument/2006/relationships/hyperlink" Target="consultantplus://offline/ref=025BAE8FD2A6EEA496E03223BB8292A38A8F26ABD5460BAC5B6D191B039A6450AD87E90AF7D06662B1v0G"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C572DAEC039415744357C118B84516A4F3BF7F1F46AF5446C6BC68DC4374518A8C26D7F7A4C3868lFT2G" TargetMode="External"/><Relationship Id="rId56" Type="http://schemas.openxmlformats.org/officeDocument/2006/relationships/hyperlink" Target="consultantplus://offline/ref=CDC6539A5F1E824BC36B823ACAAD7DB30531B7A4AF7571040BF045D98D7E084922CD63ABB5FDz8F" TargetMode="External"/><Relationship Id="rId77" Type="http://schemas.openxmlformats.org/officeDocument/2006/relationships/hyperlink" Target="consultantplus://offline/ref=38742AE445D73DA22F7B759D08754F4D6D6805565A919E0AD79A5667DEEA57D5B81950C7440FD42AL8D8H" TargetMode="External"/><Relationship Id="rId100" Type="http://schemas.openxmlformats.org/officeDocument/2006/relationships/hyperlink" Target="consultantplus://offline/ref=CDF29D142A9066A586DD936AB0D9D9D7373BB47EBD706F213654552586DD30F0617BA3A183DF7A48RFR7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71FFD359A715B1216DA328F0ED40E6846833721DA03848C96DD4499A84B3874B13D063EAFC6ER7F" TargetMode="External"/><Relationship Id="rId147" Type="http://schemas.openxmlformats.org/officeDocument/2006/relationships/hyperlink" Target="consultantplus://offline/ref=09A31973CF3534ADF83DFBC487838E5E7B70325C444DEA9AFB70561218775C938749ABB5A992E859a3CFH" TargetMode="External"/><Relationship Id="rId168" Type="http://schemas.openxmlformats.org/officeDocument/2006/relationships/hyperlink" Target="consultantplus://offline/ref=F3D592BCD608267AEF9480EEAFE417DBD21D149FBD9337405851EC4A9D0FCA72540AE841098D3446YBZCG"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F51DCB89D428F7891D3536D3D4C9FB4D4CEF84ACB3DD343550A0D76037054C4F622A9F2CJ911K" TargetMode="External"/><Relationship Id="rId72" Type="http://schemas.openxmlformats.org/officeDocument/2006/relationships/hyperlink" Target="consultantplus://offline/ref=96D648187E2030C08E7EB023074585FB798150FFEB456ACBEEE985E6A803B29A6CB12ED820B81A650F16G" TargetMode="External"/><Relationship Id="rId93" Type="http://schemas.openxmlformats.org/officeDocument/2006/relationships/hyperlink" Target="consultantplus://offline/ref=81BBF9B2578C93478AA50F45EE3F5A57BA9AA8181F656890908AC510FE2BEBCA0DAFFE94B1B6D94BU420H" TargetMode="External"/><Relationship Id="rId98" Type="http://schemas.openxmlformats.org/officeDocument/2006/relationships/hyperlink" Target="consultantplus://offline/ref=FC1926E254B7A6E9BA948964A997D46AEB959F89CE61E6CC67C8F52332391590D8752219F3FE1CD9q8a1G" TargetMode="External"/><Relationship Id="rId121" Type="http://schemas.openxmlformats.org/officeDocument/2006/relationships/hyperlink" Target="consultantplus://offline/ref=39F446DF9AA39D8B9DC6DE7CC8C0333D4DD9C92DA31244049F45B98939EE2C2369FAC22E4D6CA23Af9J6F" TargetMode="External"/><Relationship Id="rId142" Type="http://schemas.openxmlformats.org/officeDocument/2006/relationships/hyperlink" Target="consultantplus://offline/ref=21BECDF8CAB5FA05DBD922D7166D01CCECE8F32E7846B9BF63D8AD1A70C62EE9378DE5061BFCE77BSEmFH" TargetMode="External"/><Relationship Id="rId163" Type="http://schemas.openxmlformats.org/officeDocument/2006/relationships/hyperlink" Target="consultantplus://offline/ref=8CE232DBFD75EEA1C96BCF2E6B3F0FEE1134BED7706AD07A4DDA700D84E3EC29B35E72334EE032E4B3w6J" TargetMode="External"/><Relationship Id="rId184"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F2916C019D1EF7E67B2425D7CBE65EE3EDE85B108232CB3290DC4B000F2750ABBFE012700D6pAa9F" TargetMode="External"/><Relationship Id="rId67" Type="http://schemas.openxmlformats.org/officeDocument/2006/relationships/hyperlink" Target="consultantplus://offline/ref=6F745AC8D49293AF0C84E9E7E4ECB9974CE4ACF3C0CBFC4DA2A5B25656EFC3AE3D58537FeDX1K" TargetMode="External"/><Relationship Id="rId116" Type="http://schemas.openxmlformats.org/officeDocument/2006/relationships/hyperlink" Target="consultantplus://offline/ref=EF311845728C55B076A93498F52CF3C19296EBE6F5627D22096338F7F2C99084A6E5BC7417B47CB5c4l5K" TargetMode="External"/><Relationship Id="rId137" Type="http://schemas.openxmlformats.org/officeDocument/2006/relationships/hyperlink" Target="consultantplus://offline/ref=A9A65373E4A091BA83330BD757C5308B2B802D2F03EF8F3DDD3FCBDB7C8908A1C9E3CC3F94ZBy4F" TargetMode="External"/><Relationship Id="rId158" Type="http://schemas.openxmlformats.org/officeDocument/2006/relationships/hyperlink" Target="consultantplus://offline/ref=43CC2921CCB66FE3525E34757D8937F7F257E10D9B78C950BBC24732567E56E3089553C31F61CF8BQEv7G"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C4155518893AB70E81A4EFF316AFE7BC5C0BBFE8BF215769FB018BF4BEo6m6J" TargetMode="External"/><Relationship Id="rId62" Type="http://schemas.openxmlformats.org/officeDocument/2006/relationships/hyperlink" Target="consultantplus://offline/ref=CCF6B527D7FD4E5372CB05960724FFC21EC4AD1B02340A5871BC194D77A86925F9949D7De5I5L" TargetMode="External"/><Relationship Id="rId83" Type="http://schemas.openxmlformats.org/officeDocument/2006/relationships/hyperlink" Target="consultantplus://offline/ref=9325FD2BEE196FB304397597D1670357AF7D1C59A1F04A1BE96A64D81846C33C42421DA01551DF84U8dDE" TargetMode="External"/><Relationship Id="rId88" Type="http://schemas.openxmlformats.org/officeDocument/2006/relationships/hyperlink" Target="consultantplus://offline/ref=A593AA4B6CD6AA43198E3C3D411099A5BD3E60361F6249F221AB1699E90D94C876074FC79E828AC8WDi2H" TargetMode="External"/><Relationship Id="rId111" Type="http://schemas.openxmlformats.org/officeDocument/2006/relationships/hyperlink" Target="consultantplus://offline/ref=884D5FEF3A5C9879A3E05D2C1D776743C1E454D4E3400BB69D7B3962C2AA2F5D0AD455EFD64A98FDt3b7K" TargetMode="External"/><Relationship Id="rId132" Type="http://schemas.openxmlformats.org/officeDocument/2006/relationships/hyperlink" Target="consultantplus://offline/ref=6DB23826C9DE1C5939104C4D19B682C33397017948D8F25593C22074C20F5A85A3429E747E035505rCnCF" TargetMode="External"/><Relationship Id="rId153" Type="http://schemas.openxmlformats.org/officeDocument/2006/relationships/hyperlink" Target="consultantplus://offline/ref=D855A23C1272B850B595D411DDCF8390DD753A3683BD605DF5AE489D06P6J2H" TargetMode="External"/><Relationship Id="rId174" Type="http://schemas.openxmlformats.org/officeDocument/2006/relationships/hyperlink" Target="consultantplus://offline/ref=AD6C68FAF9A07E22C5F3FA8F8D0B16EEB36EBBD7147E75483115B6F9354Ay2J" TargetMode="External"/><Relationship Id="rId179" Type="http://schemas.openxmlformats.org/officeDocument/2006/relationships/hyperlink" Target="consultantplus://offline/ref=9E9A19A1F97E9B84C8F30FB073A61B4FB73DC690F7F3F18C840F1038B2FBr1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48B925AE24A8C2C276FB82D2ED6E2859EEE0F27B25FCF80EE24CD5DCE1E2E90B4965D0E0A91B3E961DR9F" TargetMode="External"/><Relationship Id="rId57" Type="http://schemas.openxmlformats.org/officeDocument/2006/relationships/hyperlink" Target="consultantplus://offline/ref=CDC6539A5F1E824BC36B823ACAAD7DB30531B7A4AF7571040BF045D98D7E084922CD63ABB5FDz7F"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FC8E854F2718E861649D2C011856C2962263376CC65466C7A1471A8B696C6424F49193EEAE7DB42AW939E"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F51DCB89D428F7891D3536D3D4C9FB4D4CEF84ACB3DD343550A0D76037054C4F622A9F2CJ91CK" TargetMode="External"/><Relationship Id="rId73" Type="http://schemas.openxmlformats.org/officeDocument/2006/relationships/hyperlink" Target="consultantplus://offline/ref=96D648187E2030C08E7EB023074585FB79875AFEE0436ACBEEE985E6A803B29A6CB12ED820B81B620F19G" TargetMode="External"/><Relationship Id="rId78" Type="http://schemas.openxmlformats.org/officeDocument/2006/relationships/hyperlink" Target="consultantplus://offline/ref=38742AE445D73DA22F7B759D08754F4D6D6E055D569A9E0AD79A5667DEEA57D5B81950C7440ED429L8DCH" TargetMode="External"/><Relationship Id="rId94" Type="http://schemas.openxmlformats.org/officeDocument/2006/relationships/hyperlink" Target="consultantplus://offline/ref=E709336C574F8D4A1FFCC00A93D25FDD335146B5D319EDD08B27EC16E33A45A4358FC9C811WD50H" TargetMode="External"/><Relationship Id="rId99" Type="http://schemas.openxmlformats.org/officeDocument/2006/relationships/hyperlink" Target="consultantplus://offline/ref=FC1926E254B7A6E9BA948964A997D46AEB909980CE60E6CC67C8F52332391590D8752219F3FE1CD8q8a7G" TargetMode="External"/><Relationship Id="rId101" Type="http://schemas.openxmlformats.org/officeDocument/2006/relationships/hyperlink" Target="consultantplus://offline/ref=CDF29D142A9066A586DD936AB0D9D9D7373BB47EBD706F213654552586DD30F0617BA3A382RDR7K" TargetMode="External"/><Relationship Id="rId122" Type="http://schemas.openxmlformats.org/officeDocument/2006/relationships/hyperlink" Target="consultantplus://offline/ref=39F446DF9AA39D8B9DC6DE7CC8C0333D4DD9C92DA31244049F45B98939EE2C2369FAC22E4D6CA23Af9J4F" TargetMode="External"/><Relationship Id="rId143" Type="http://schemas.openxmlformats.org/officeDocument/2006/relationships/hyperlink" Target="consultantplus://offline/ref=21BECDF8CAB5FA05DBD922D7166D01CCECE9FB2C7B4FB9BF63D8AD1A70C62EE9378DE5011FSFmCH" TargetMode="External"/><Relationship Id="rId148" Type="http://schemas.openxmlformats.org/officeDocument/2006/relationships/hyperlink" Target="consultantplus://offline/ref=09A31973CF3534ADF83DFBC487838E5E7B70325C444DEA9AFB70561218775C938749ABB5A992E85Aa3C9H" TargetMode="External"/><Relationship Id="rId164" Type="http://schemas.openxmlformats.org/officeDocument/2006/relationships/hyperlink" Target="consultantplus://offline/ref=7009D41AB6FE2D101DB015FF2C09FDCE7D2DBC80BE30106BD4285F447DAC2D464FFF4510EE09268F08sAK" TargetMode="External"/><Relationship Id="rId169" Type="http://schemas.openxmlformats.org/officeDocument/2006/relationships/hyperlink" Target="consultantplus://offline/ref=E08985440A8354C041863F24AE45CA7CE5F52DEEB435B52A661BCDFBC624B4ADB81A6325Z9RCG" TargetMode="External"/><Relationship Id="rId18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90495</Words>
  <Characters>515828</Characters>
  <Application>Microsoft Office Word</Application>
  <DocSecurity>0</DocSecurity>
  <Lines>4298</Lines>
  <Paragraphs>1210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605113</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5047341</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5178413</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4981805</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Альянс</cp:lastModifiedBy>
  <cp:revision>2</cp:revision>
  <cp:lastPrinted>2016-10-27T08:35:00Z</cp:lastPrinted>
  <dcterms:created xsi:type="dcterms:W3CDTF">2017-06-23T06:40:00Z</dcterms:created>
  <dcterms:modified xsi:type="dcterms:W3CDTF">2017-06-23T06:40:00Z</dcterms:modified>
</cp:coreProperties>
</file>